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305E" w:rsidRDefault="00463932" w:rsidP="00F046ED">
      <w:pPr>
        <w:spacing w:after="0" w:line="360" w:lineRule="auto"/>
        <w:jc w:val="center"/>
        <w:rPr>
          <w:rFonts w:cs="Times New Roman"/>
          <w:b/>
          <w:szCs w:val="28"/>
        </w:rPr>
      </w:pPr>
      <w:r>
        <w:rPr>
          <w:rFonts w:cs="Times New Roman"/>
          <w:b/>
          <w:szCs w:val="28"/>
        </w:rPr>
        <w:t>BỘ NỘI VỤ</w:t>
      </w:r>
    </w:p>
    <w:p w:rsidR="00463932" w:rsidRDefault="00463932" w:rsidP="00F046ED">
      <w:pPr>
        <w:spacing w:after="0" w:line="360" w:lineRule="auto"/>
        <w:jc w:val="center"/>
        <w:rPr>
          <w:rFonts w:cs="Times New Roman"/>
          <w:b/>
          <w:szCs w:val="28"/>
        </w:rPr>
      </w:pPr>
      <w:r>
        <w:rPr>
          <w:rFonts w:cs="Times New Roman"/>
          <w:b/>
          <w:szCs w:val="28"/>
        </w:rPr>
        <w:t>TRƯỜNG ĐẠI HỌC NỘI VỤ HÀ NỘI</w:t>
      </w:r>
    </w:p>
    <w:p w:rsidR="00463932" w:rsidRDefault="00463932" w:rsidP="00F046ED">
      <w:pPr>
        <w:spacing w:after="0" w:line="360" w:lineRule="auto"/>
        <w:jc w:val="center"/>
        <w:rPr>
          <w:rFonts w:cs="Times New Roman"/>
          <w:b/>
          <w:szCs w:val="28"/>
        </w:rPr>
      </w:pPr>
    </w:p>
    <w:p w:rsidR="00463932" w:rsidRDefault="00463932" w:rsidP="00F046ED">
      <w:pPr>
        <w:spacing w:after="0" w:line="360" w:lineRule="auto"/>
        <w:jc w:val="center"/>
        <w:rPr>
          <w:rFonts w:cs="Times New Roman"/>
          <w:b/>
          <w:szCs w:val="28"/>
        </w:rPr>
      </w:pPr>
    </w:p>
    <w:p w:rsidR="00463932" w:rsidRDefault="00463932" w:rsidP="00F046ED">
      <w:pPr>
        <w:spacing w:after="0" w:line="360" w:lineRule="auto"/>
        <w:jc w:val="center"/>
        <w:rPr>
          <w:rFonts w:cs="Times New Roman"/>
          <w:b/>
          <w:szCs w:val="28"/>
        </w:rPr>
      </w:pPr>
    </w:p>
    <w:p w:rsidR="00463932" w:rsidRDefault="00463932" w:rsidP="00F046ED">
      <w:pPr>
        <w:spacing w:after="0" w:line="360" w:lineRule="auto"/>
        <w:jc w:val="center"/>
        <w:rPr>
          <w:rFonts w:cs="Times New Roman"/>
          <w:b/>
          <w:szCs w:val="28"/>
        </w:rPr>
      </w:pPr>
    </w:p>
    <w:p w:rsidR="00463932" w:rsidRDefault="00463932" w:rsidP="00F046ED">
      <w:pPr>
        <w:spacing w:after="0" w:line="360" w:lineRule="auto"/>
        <w:jc w:val="center"/>
        <w:rPr>
          <w:rFonts w:cs="Times New Roman"/>
          <w:b/>
          <w:szCs w:val="28"/>
        </w:rPr>
      </w:pPr>
    </w:p>
    <w:p w:rsidR="00233490" w:rsidRDefault="00463932" w:rsidP="00F046ED">
      <w:pPr>
        <w:spacing w:after="0" w:line="360" w:lineRule="auto"/>
        <w:jc w:val="center"/>
        <w:rPr>
          <w:rFonts w:cs="Times New Roman"/>
          <w:b/>
          <w:szCs w:val="28"/>
        </w:rPr>
      </w:pPr>
      <w:r>
        <w:rPr>
          <w:rFonts w:cs="Times New Roman"/>
          <w:b/>
          <w:szCs w:val="28"/>
        </w:rPr>
        <w:t>Tiểu luận</w:t>
      </w:r>
    </w:p>
    <w:p w:rsidR="00233490" w:rsidRDefault="00233490" w:rsidP="00F046ED">
      <w:pPr>
        <w:spacing w:after="0" w:line="360" w:lineRule="auto"/>
        <w:jc w:val="center"/>
        <w:rPr>
          <w:rFonts w:cs="Times New Roman"/>
          <w:b/>
          <w:szCs w:val="28"/>
        </w:rPr>
      </w:pPr>
    </w:p>
    <w:p w:rsidR="00463932" w:rsidRDefault="00463932" w:rsidP="00F046ED">
      <w:pPr>
        <w:spacing w:after="0" w:line="360" w:lineRule="auto"/>
        <w:jc w:val="center"/>
        <w:rPr>
          <w:rFonts w:cs="Times New Roman"/>
          <w:b/>
          <w:szCs w:val="28"/>
        </w:rPr>
      </w:pPr>
      <w:r>
        <w:rPr>
          <w:rFonts w:cs="Times New Roman"/>
          <w:b/>
          <w:szCs w:val="28"/>
        </w:rPr>
        <w:t xml:space="preserve">GIẢI QUYẾT TÌNH HUỐNG GIẢNG VIÊN KHÔNG CHẤP HÀNH SỰ PHÂN CÔNG CHUYÊN MÔN CỦA HIỆU TRƯỞNG TRƯỜNG </w:t>
      </w:r>
    </w:p>
    <w:p w:rsidR="00463932" w:rsidRDefault="00463932" w:rsidP="00F046ED">
      <w:pPr>
        <w:spacing w:after="0" w:line="360" w:lineRule="auto"/>
        <w:jc w:val="center"/>
        <w:rPr>
          <w:rFonts w:cs="Times New Roman"/>
          <w:b/>
          <w:szCs w:val="28"/>
        </w:rPr>
      </w:pPr>
      <w:r>
        <w:rPr>
          <w:rFonts w:cs="Times New Roman"/>
          <w:b/>
          <w:szCs w:val="28"/>
        </w:rPr>
        <w:t>CAO ĐẲNG LÝ TỰ TRỌNG TP. HỒ CHÍ MINH</w:t>
      </w:r>
    </w:p>
    <w:p w:rsidR="0042305E" w:rsidRDefault="0042305E" w:rsidP="00F046ED">
      <w:pPr>
        <w:spacing w:after="0" w:line="360" w:lineRule="auto"/>
        <w:jc w:val="center"/>
        <w:rPr>
          <w:rFonts w:cs="Times New Roman"/>
          <w:b/>
          <w:szCs w:val="28"/>
        </w:rPr>
      </w:pPr>
    </w:p>
    <w:p w:rsidR="0042305E" w:rsidRDefault="00463932" w:rsidP="00463932">
      <w:pPr>
        <w:tabs>
          <w:tab w:val="left" w:pos="2936"/>
        </w:tabs>
        <w:spacing w:after="0" w:line="360" w:lineRule="auto"/>
        <w:rPr>
          <w:rFonts w:cs="Times New Roman"/>
          <w:b/>
          <w:szCs w:val="28"/>
        </w:rPr>
      </w:pPr>
      <w:r>
        <w:rPr>
          <w:rFonts w:cs="Times New Roman"/>
          <w:b/>
          <w:szCs w:val="28"/>
        </w:rPr>
        <w:tab/>
      </w:r>
    </w:p>
    <w:p w:rsidR="00463932" w:rsidRDefault="00233490" w:rsidP="00233490">
      <w:pPr>
        <w:tabs>
          <w:tab w:val="left" w:pos="4110"/>
        </w:tabs>
        <w:spacing w:after="0" w:line="360" w:lineRule="auto"/>
        <w:rPr>
          <w:rFonts w:cs="Times New Roman"/>
          <w:b/>
          <w:szCs w:val="28"/>
        </w:rPr>
      </w:pPr>
      <w:r>
        <w:rPr>
          <w:rFonts w:cs="Times New Roman"/>
          <w:b/>
          <w:szCs w:val="28"/>
        </w:rPr>
        <w:tab/>
      </w:r>
    </w:p>
    <w:p w:rsidR="00233490" w:rsidRDefault="00233490" w:rsidP="00233490">
      <w:pPr>
        <w:tabs>
          <w:tab w:val="left" w:pos="4110"/>
        </w:tabs>
        <w:spacing w:after="0" w:line="360" w:lineRule="auto"/>
        <w:rPr>
          <w:rFonts w:cs="Times New Roman"/>
          <w:b/>
          <w:szCs w:val="28"/>
        </w:rPr>
      </w:pPr>
    </w:p>
    <w:p w:rsidR="00463932" w:rsidRDefault="00463932" w:rsidP="00463932">
      <w:pPr>
        <w:tabs>
          <w:tab w:val="left" w:pos="2936"/>
        </w:tabs>
        <w:spacing w:after="0" w:line="360" w:lineRule="auto"/>
        <w:rPr>
          <w:rFonts w:cs="Times New Roman"/>
          <w:b/>
          <w:szCs w:val="28"/>
        </w:rPr>
      </w:pPr>
    </w:p>
    <w:p w:rsidR="00463932" w:rsidRDefault="00463932" w:rsidP="00463932">
      <w:pPr>
        <w:tabs>
          <w:tab w:val="left" w:pos="2936"/>
        </w:tabs>
        <w:spacing w:after="0" w:line="360" w:lineRule="auto"/>
        <w:rPr>
          <w:rFonts w:cs="Times New Roman"/>
          <w:b/>
          <w:szCs w:val="28"/>
        </w:rPr>
      </w:pPr>
    </w:p>
    <w:p w:rsidR="0042305E" w:rsidRDefault="0042305E" w:rsidP="0042305E">
      <w:pPr>
        <w:spacing w:after="0" w:line="360" w:lineRule="auto"/>
        <w:rPr>
          <w:rFonts w:cs="Times New Roman"/>
          <w:b/>
          <w:szCs w:val="28"/>
        </w:rPr>
      </w:pPr>
    </w:p>
    <w:p w:rsidR="0042305E" w:rsidRPr="00463932" w:rsidRDefault="00463932" w:rsidP="0042305E">
      <w:pPr>
        <w:spacing w:after="0" w:line="360" w:lineRule="auto"/>
        <w:rPr>
          <w:rFonts w:cs="Times New Roman"/>
          <w:b/>
          <w:szCs w:val="28"/>
        </w:rPr>
      </w:pPr>
      <w:r w:rsidRPr="00463932">
        <w:rPr>
          <w:rFonts w:cs="Times New Roman"/>
          <w:b/>
          <w:szCs w:val="28"/>
        </w:rPr>
        <w:t>Họ và tên học viên: Đỗ Thị Ngát</w:t>
      </w:r>
    </w:p>
    <w:p w:rsidR="00463932" w:rsidRPr="00463932" w:rsidRDefault="00463932" w:rsidP="0042305E">
      <w:pPr>
        <w:spacing w:after="0" w:line="360" w:lineRule="auto"/>
        <w:rPr>
          <w:rFonts w:cs="Times New Roman"/>
          <w:b/>
          <w:szCs w:val="28"/>
        </w:rPr>
      </w:pPr>
      <w:r w:rsidRPr="00463932">
        <w:rPr>
          <w:rFonts w:cs="Times New Roman"/>
          <w:b/>
          <w:szCs w:val="28"/>
        </w:rPr>
        <w:t>Đơn vị công tác: Trường Cao đẳng Lý Tự Trọng TP. Hồ Chí Minh</w:t>
      </w:r>
    </w:p>
    <w:p w:rsidR="00463932" w:rsidRPr="00463932" w:rsidRDefault="00463932" w:rsidP="0042305E">
      <w:pPr>
        <w:spacing w:after="0" w:line="360" w:lineRule="auto"/>
        <w:rPr>
          <w:rFonts w:cs="Times New Roman"/>
          <w:b/>
          <w:szCs w:val="28"/>
        </w:rPr>
      </w:pPr>
      <w:r w:rsidRPr="00463932">
        <w:rPr>
          <w:rFonts w:cs="Times New Roman"/>
          <w:b/>
          <w:szCs w:val="28"/>
        </w:rPr>
        <w:t>Lớp: 13</w:t>
      </w:r>
    </w:p>
    <w:p w:rsidR="00463932" w:rsidRDefault="00463932" w:rsidP="0042305E">
      <w:pPr>
        <w:spacing w:after="0" w:line="360" w:lineRule="auto"/>
        <w:rPr>
          <w:rFonts w:cs="Times New Roman"/>
          <w:i/>
          <w:szCs w:val="28"/>
        </w:rPr>
      </w:pPr>
    </w:p>
    <w:p w:rsidR="00463932" w:rsidRDefault="00463932" w:rsidP="0042305E">
      <w:pPr>
        <w:spacing w:after="0" w:line="360" w:lineRule="auto"/>
        <w:rPr>
          <w:rFonts w:cs="Times New Roman"/>
          <w:i/>
          <w:szCs w:val="28"/>
        </w:rPr>
      </w:pPr>
    </w:p>
    <w:p w:rsidR="00463932" w:rsidRDefault="00463932" w:rsidP="0042305E">
      <w:pPr>
        <w:spacing w:after="0" w:line="360" w:lineRule="auto"/>
        <w:rPr>
          <w:rFonts w:cs="Times New Roman"/>
          <w:i/>
          <w:szCs w:val="28"/>
        </w:rPr>
      </w:pPr>
    </w:p>
    <w:p w:rsidR="00463932" w:rsidRPr="00463932" w:rsidRDefault="00463932" w:rsidP="0042305E">
      <w:pPr>
        <w:spacing w:after="0" w:line="360" w:lineRule="auto"/>
        <w:rPr>
          <w:rFonts w:cs="Times New Roman"/>
          <w:i/>
          <w:sz w:val="26"/>
          <w:szCs w:val="26"/>
        </w:rPr>
      </w:pPr>
    </w:p>
    <w:p w:rsidR="0042305E" w:rsidRPr="00463932" w:rsidRDefault="00463932" w:rsidP="0042305E">
      <w:pPr>
        <w:spacing w:after="0" w:line="360" w:lineRule="auto"/>
        <w:rPr>
          <w:rFonts w:cs="Times New Roman"/>
          <w:sz w:val="26"/>
          <w:szCs w:val="26"/>
        </w:rPr>
      </w:pPr>
      <w:r>
        <w:rPr>
          <w:rFonts w:cs="Times New Roman"/>
          <w:sz w:val="26"/>
          <w:szCs w:val="26"/>
        </w:rPr>
        <w:t xml:space="preserve">                                                    </w:t>
      </w:r>
      <w:r w:rsidRPr="00463932">
        <w:rPr>
          <w:rFonts w:cs="Times New Roman"/>
          <w:sz w:val="26"/>
          <w:szCs w:val="26"/>
        </w:rPr>
        <w:t>Hà Nội,</w:t>
      </w:r>
      <w:r>
        <w:rPr>
          <w:rFonts w:cs="Times New Roman"/>
          <w:sz w:val="26"/>
          <w:szCs w:val="26"/>
        </w:rPr>
        <w:t xml:space="preserve"> tháng 10, năm 2019</w:t>
      </w:r>
    </w:p>
    <w:p w:rsidR="00F046ED" w:rsidRDefault="00F046ED" w:rsidP="001250FD">
      <w:pPr>
        <w:spacing w:after="0" w:line="360" w:lineRule="auto"/>
        <w:jc w:val="both"/>
        <w:rPr>
          <w:rFonts w:cs="Times New Roman"/>
          <w:szCs w:val="28"/>
        </w:rPr>
      </w:pPr>
    </w:p>
    <w:p w:rsidR="00F046ED" w:rsidRDefault="00F046ED" w:rsidP="001250FD">
      <w:pPr>
        <w:spacing w:after="0" w:line="360" w:lineRule="auto"/>
        <w:jc w:val="both"/>
        <w:rPr>
          <w:rFonts w:cs="Times New Roman"/>
          <w:szCs w:val="28"/>
        </w:rPr>
      </w:pPr>
    </w:p>
    <w:sdt>
      <w:sdtPr>
        <w:rPr>
          <w:rFonts w:ascii="Times New Roman" w:eastAsiaTheme="minorHAnsi" w:hAnsi="Times New Roman" w:cstheme="minorBidi"/>
          <w:b w:val="0"/>
          <w:bCs w:val="0"/>
          <w:color w:val="auto"/>
          <w:szCs w:val="22"/>
          <w:lang w:eastAsia="en-US"/>
        </w:rPr>
        <w:id w:val="-1837216373"/>
        <w:docPartObj>
          <w:docPartGallery w:val="Table of Contents"/>
          <w:docPartUnique/>
        </w:docPartObj>
      </w:sdtPr>
      <w:sdtEndPr>
        <w:rPr>
          <w:noProof/>
        </w:rPr>
      </w:sdtEndPr>
      <w:sdtContent>
        <w:p w:rsidR="00616312" w:rsidRPr="00004BEB" w:rsidRDefault="00004BEB" w:rsidP="00004BEB">
          <w:pPr>
            <w:pStyle w:val="TOCHeading"/>
            <w:jc w:val="center"/>
            <w:rPr>
              <w:rFonts w:ascii="Times New Roman" w:hAnsi="Times New Roman" w:cs="Times New Roman"/>
            </w:rPr>
          </w:pPr>
          <w:r>
            <w:rPr>
              <w:rFonts w:ascii="Times New Roman" w:hAnsi="Times New Roman" w:cs="Times New Roman"/>
            </w:rPr>
            <w:t>MỤC LỤC</w:t>
          </w:r>
        </w:p>
        <w:p w:rsidR="00616312" w:rsidRPr="00004BEB" w:rsidRDefault="00616312">
          <w:pPr>
            <w:pStyle w:val="TOC1"/>
            <w:tabs>
              <w:tab w:val="left" w:pos="440"/>
              <w:tab w:val="right" w:leader="dot" w:pos="9350"/>
            </w:tabs>
            <w:rPr>
              <w:rFonts w:eastAsiaTheme="minorEastAsia" w:cs="Times New Roman"/>
              <w:noProof/>
              <w:sz w:val="22"/>
            </w:rPr>
          </w:pPr>
          <w:r w:rsidRPr="00004BEB">
            <w:rPr>
              <w:rFonts w:cs="Times New Roman"/>
            </w:rPr>
            <w:fldChar w:fldCharType="begin"/>
          </w:r>
          <w:r w:rsidRPr="00004BEB">
            <w:rPr>
              <w:rFonts w:cs="Times New Roman"/>
            </w:rPr>
            <w:instrText xml:space="preserve"> TOC \o "1-3" \h \z \u </w:instrText>
          </w:r>
          <w:r w:rsidRPr="00004BEB">
            <w:rPr>
              <w:rFonts w:cs="Times New Roman"/>
            </w:rPr>
            <w:fldChar w:fldCharType="separate"/>
          </w:r>
          <w:hyperlink w:anchor="_Toc22033338" w:history="1">
            <w:r w:rsidRPr="00004BEB">
              <w:rPr>
                <w:rStyle w:val="Hyperlink"/>
                <w:rFonts w:cs="Times New Roman"/>
                <w:noProof/>
              </w:rPr>
              <w:t>1.</w:t>
            </w:r>
            <w:r w:rsidRPr="00004BEB">
              <w:rPr>
                <w:rFonts w:eastAsiaTheme="minorEastAsia" w:cs="Times New Roman"/>
                <w:noProof/>
                <w:sz w:val="22"/>
              </w:rPr>
              <w:tab/>
            </w:r>
            <w:r w:rsidRPr="00004BEB">
              <w:rPr>
                <w:rStyle w:val="Hyperlink"/>
                <w:rFonts w:cs="Times New Roman"/>
                <w:noProof/>
              </w:rPr>
              <w:t>Lý do chọn tình huống</w:t>
            </w:r>
            <w:r w:rsidRPr="00004BEB">
              <w:rPr>
                <w:rFonts w:cs="Times New Roman"/>
                <w:noProof/>
                <w:webHidden/>
              </w:rPr>
              <w:tab/>
            </w:r>
            <w:r w:rsidRPr="00004BEB">
              <w:rPr>
                <w:rFonts w:cs="Times New Roman"/>
                <w:noProof/>
                <w:webHidden/>
              </w:rPr>
              <w:fldChar w:fldCharType="begin"/>
            </w:r>
            <w:r w:rsidRPr="00004BEB">
              <w:rPr>
                <w:rFonts w:cs="Times New Roman"/>
                <w:noProof/>
                <w:webHidden/>
              </w:rPr>
              <w:instrText xml:space="preserve"> PAGEREF _Toc22033338 \h </w:instrText>
            </w:r>
            <w:r w:rsidRPr="00004BEB">
              <w:rPr>
                <w:rFonts w:cs="Times New Roman"/>
                <w:noProof/>
                <w:webHidden/>
              </w:rPr>
            </w:r>
            <w:r w:rsidRPr="00004BEB">
              <w:rPr>
                <w:rFonts w:cs="Times New Roman"/>
                <w:noProof/>
                <w:webHidden/>
              </w:rPr>
              <w:fldChar w:fldCharType="separate"/>
            </w:r>
            <w:r w:rsidRPr="00004BEB">
              <w:rPr>
                <w:rFonts w:cs="Times New Roman"/>
                <w:noProof/>
                <w:webHidden/>
              </w:rPr>
              <w:t>3</w:t>
            </w:r>
            <w:r w:rsidRPr="00004BEB">
              <w:rPr>
                <w:rFonts w:cs="Times New Roman"/>
                <w:noProof/>
                <w:webHidden/>
              </w:rPr>
              <w:fldChar w:fldCharType="end"/>
            </w:r>
          </w:hyperlink>
        </w:p>
        <w:p w:rsidR="00616312" w:rsidRPr="00004BEB" w:rsidRDefault="00D53416">
          <w:pPr>
            <w:pStyle w:val="TOC1"/>
            <w:tabs>
              <w:tab w:val="left" w:pos="440"/>
              <w:tab w:val="right" w:leader="dot" w:pos="9350"/>
            </w:tabs>
            <w:rPr>
              <w:rFonts w:eastAsiaTheme="minorEastAsia" w:cs="Times New Roman"/>
              <w:noProof/>
              <w:sz w:val="22"/>
            </w:rPr>
          </w:pPr>
          <w:hyperlink w:anchor="_Toc22033339" w:history="1">
            <w:r w:rsidR="00616312" w:rsidRPr="00004BEB">
              <w:rPr>
                <w:rStyle w:val="Hyperlink"/>
                <w:rFonts w:cs="Times New Roman"/>
                <w:noProof/>
              </w:rPr>
              <w:t>2.</w:t>
            </w:r>
            <w:r w:rsidR="00616312" w:rsidRPr="00004BEB">
              <w:rPr>
                <w:rFonts w:eastAsiaTheme="minorEastAsia" w:cs="Times New Roman"/>
                <w:noProof/>
                <w:sz w:val="22"/>
              </w:rPr>
              <w:tab/>
            </w:r>
            <w:r w:rsidR="00616312" w:rsidRPr="00004BEB">
              <w:rPr>
                <w:rStyle w:val="Hyperlink"/>
                <w:rFonts w:cs="Times New Roman"/>
                <w:noProof/>
              </w:rPr>
              <w:t>Mô tả tình huống</w:t>
            </w:r>
            <w:r w:rsidR="00616312" w:rsidRPr="00004BEB">
              <w:rPr>
                <w:rFonts w:cs="Times New Roman"/>
                <w:noProof/>
                <w:webHidden/>
              </w:rPr>
              <w:tab/>
            </w:r>
            <w:r w:rsidR="00616312" w:rsidRPr="00004BEB">
              <w:rPr>
                <w:rFonts w:cs="Times New Roman"/>
                <w:noProof/>
                <w:webHidden/>
              </w:rPr>
              <w:fldChar w:fldCharType="begin"/>
            </w:r>
            <w:r w:rsidR="00616312" w:rsidRPr="00004BEB">
              <w:rPr>
                <w:rFonts w:cs="Times New Roman"/>
                <w:noProof/>
                <w:webHidden/>
              </w:rPr>
              <w:instrText xml:space="preserve"> PAGEREF _Toc22033339 \h </w:instrText>
            </w:r>
            <w:r w:rsidR="00616312" w:rsidRPr="00004BEB">
              <w:rPr>
                <w:rFonts w:cs="Times New Roman"/>
                <w:noProof/>
                <w:webHidden/>
              </w:rPr>
            </w:r>
            <w:r w:rsidR="00616312" w:rsidRPr="00004BEB">
              <w:rPr>
                <w:rFonts w:cs="Times New Roman"/>
                <w:noProof/>
                <w:webHidden/>
              </w:rPr>
              <w:fldChar w:fldCharType="separate"/>
            </w:r>
            <w:r w:rsidR="00616312" w:rsidRPr="00004BEB">
              <w:rPr>
                <w:rFonts w:cs="Times New Roman"/>
                <w:noProof/>
                <w:webHidden/>
              </w:rPr>
              <w:t>4</w:t>
            </w:r>
            <w:r w:rsidR="00616312" w:rsidRPr="00004BEB">
              <w:rPr>
                <w:rFonts w:cs="Times New Roman"/>
                <w:noProof/>
                <w:webHidden/>
              </w:rPr>
              <w:fldChar w:fldCharType="end"/>
            </w:r>
          </w:hyperlink>
        </w:p>
        <w:p w:rsidR="00616312" w:rsidRPr="00004BEB" w:rsidRDefault="00D53416">
          <w:pPr>
            <w:pStyle w:val="TOC1"/>
            <w:tabs>
              <w:tab w:val="left" w:pos="440"/>
              <w:tab w:val="right" w:leader="dot" w:pos="9350"/>
            </w:tabs>
            <w:rPr>
              <w:rFonts w:eastAsiaTheme="minorEastAsia" w:cs="Times New Roman"/>
              <w:noProof/>
              <w:sz w:val="22"/>
            </w:rPr>
          </w:pPr>
          <w:hyperlink w:anchor="_Toc22033340" w:history="1">
            <w:r w:rsidR="00616312" w:rsidRPr="00004BEB">
              <w:rPr>
                <w:rStyle w:val="Hyperlink"/>
                <w:rFonts w:cs="Times New Roman"/>
                <w:noProof/>
              </w:rPr>
              <w:t>3.</w:t>
            </w:r>
            <w:r w:rsidR="00616312" w:rsidRPr="00004BEB">
              <w:rPr>
                <w:rFonts w:eastAsiaTheme="minorEastAsia" w:cs="Times New Roman"/>
                <w:noProof/>
                <w:sz w:val="22"/>
              </w:rPr>
              <w:tab/>
            </w:r>
            <w:r w:rsidR="00616312" w:rsidRPr="00004BEB">
              <w:rPr>
                <w:rStyle w:val="Hyperlink"/>
                <w:rFonts w:cs="Times New Roman"/>
                <w:noProof/>
              </w:rPr>
              <w:t>Nguyên nhân và ảnh hưởng của tình huống</w:t>
            </w:r>
            <w:r w:rsidR="00616312" w:rsidRPr="00004BEB">
              <w:rPr>
                <w:rFonts w:cs="Times New Roman"/>
                <w:noProof/>
                <w:webHidden/>
              </w:rPr>
              <w:tab/>
            </w:r>
            <w:r w:rsidR="00616312" w:rsidRPr="00004BEB">
              <w:rPr>
                <w:rFonts w:cs="Times New Roman"/>
                <w:noProof/>
                <w:webHidden/>
              </w:rPr>
              <w:fldChar w:fldCharType="begin"/>
            </w:r>
            <w:r w:rsidR="00616312" w:rsidRPr="00004BEB">
              <w:rPr>
                <w:rFonts w:cs="Times New Roman"/>
                <w:noProof/>
                <w:webHidden/>
              </w:rPr>
              <w:instrText xml:space="preserve"> PAGEREF _Toc22033340 \h </w:instrText>
            </w:r>
            <w:r w:rsidR="00616312" w:rsidRPr="00004BEB">
              <w:rPr>
                <w:rFonts w:cs="Times New Roman"/>
                <w:noProof/>
                <w:webHidden/>
              </w:rPr>
            </w:r>
            <w:r w:rsidR="00616312" w:rsidRPr="00004BEB">
              <w:rPr>
                <w:rFonts w:cs="Times New Roman"/>
                <w:noProof/>
                <w:webHidden/>
              </w:rPr>
              <w:fldChar w:fldCharType="separate"/>
            </w:r>
            <w:r w:rsidR="00616312" w:rsidRPr="00004BEB">
              <w:rPr>
                <w:rFonts w:cs="Times New Roman"/>
                <w:noProof/>
                <w:webHidden/>
              </w:rPr>
              <w:t>5</w:t>
            </w:r>
            <w:r w:rsidR="00616312" w:rsidRPr="00004BEB">
              <w:rPr>
                <w:rFonts w:cs="Times New Roman"/>
                <w:noProof/>
                <w:webHidden/>
              </w:rPr>
              <w:fldChar w:fldCharType="end"/>
            </w:r>
          </w:hyperlink>
        </w:p>
        <w:p w:rsidR="00616312" w:rsidRPr="00004BEB" w:rsidRDefault="00D53416">
          <w:pPr>
            <w:pStyle w:val="TOC1"/>
            <w:tabs>
              <w:tab w:val="left" w:pos="440"/>
              <w:tab w:val="right" w:leader="dot" w:pos="9350"/>
            </w:tabs>
            <w:rPr>
              <w:rFonts w:eastAsiaTheme="minorEastAsia" w:cs="Times New Roman"/>
              <w:noProof/>
              <w:sz w:val="22"/>
            </w:rPr>
          </w:pPr>
          <w:hyperlink w:anchor="_Toc22033341" w:history="1">
            <w:r w:rsidR="00616312" w:rsidRPr="00004BEB">
              <w:rPr>
                <w:rStyle w:val="Hyperlink"/>
                <w:rFonts w:cs="Times New Roman"/>
                <w:noProof/>
              </w:rPr>
              <w:t>4.</w:t>
            </w:r>
            <w:r w:rsidR="00616312" w:rsidRPr="00004BEB">
              <w:rPr>
                <w:rFonts w:eastAsiaTheme="minorEastAsia" w:cs="Times New Roman"/>
                <w:noProof/>
                <w:sz w:val="22"/>
              </w:rPr>
              <w:tab/>
            </w:r>
            <w:r w:rsidR="00616312" w:rsidRPr="00004BEB">
              <w:rPr>
                <w:rStyle w:val="Hyperlink"/>
                <w:rFonts w:cs="Times New Roman"/>
                <w:noProof/>
                <w:shd w:val="clear" w:color="auto" w:fill="FFFFFF"/>
              </w:rPr>
              <w:t>Giải quyết vấn đề</w:t>
            </w:r>
            <w:r w:rsidR="00616312" w:rsidRPr="00004BEB">
              <w:rPr>
                <w:rFonts w:cs="Times New Roman"/>
                <w:noProof/>
                <w:webHidden/>
              </w:rPr>
              <w:tab/>
            </w:r>
            <w:r w:rsidR="00616312" w:rsidRPr="00004BEB">
              <w:rPr>
                <w:rFonts w:cs="Times New Roman"/>
                <w:noProof/>
                <w:webHidden/>
              </w:rPr>
              <w:fldChar w:fldCharType="begin"/>
            </w:r>
            <w:r w:rsidR="00616312" w:rsidRPr="00004BEB">
              <w:rPr>
                <w:rFonts w:cs="Times New Roman"/>
                <w:noProof/>
                <w:webHidden/>
              </w:rPr>
              <w:instrText xml:space="preserve"> PAGEREF _Toc22033341 \h </w:instrText>
            </w:r>
            <w:r w:rsidR="00616312" w:rsidRPr="00004BEB">
              <w:rPr>
                <w:rFonts w:cs="Times New Roman"/>
                <w:noProof/>
                <w:webHidden/>
              </w:rPr>
            </w:r>
            <w:r w:rsidR="00616312" w:rsidRPr="00004BEB">
              <w:rPr>
                <w:rFonts w:cs="Times New Roman"/>
                <w:noProof/>
                <w:webHidden/>
              </w:rPr>
              <w:fldChar w:fldCharType="separate"/>
            </w:r>
            <w:r w:rsidR="00616312" w:rsidRPr="00004BEB">
              <w:rPr>
                <w:rFonts w:cs="Times New Roman"/>
                <w:noProof/>
                <w:webHidden/>
              </w:rPr>
              <w:t>8</w:t>
            </w:r>
            <w:r w:rsidR="00616312" w:rsidRPr="00004BEB">
              <w:rPr>
                <w:rFonts w:cs="Times New Roman"/>
                <w:noProof/>
                <w:webHidden/>
              </w:rPr>
              <w:fldChar w:fldCharType="end"/>
            </w:r>
          </w:hyperlink>
        </w:p>
        <w:p w:rsidR="00616312" w:rsidRPr="00004BEB" w:rsidRDefault="00D53416">
          <w:pPr>
            <w:pStyle w:val="TOC1"/>
            <w:tabs>
              <w:tab w:val="left" w:pos="440"/>
              <w:tab w:val="right" w:leader="dot" w:pos="9350"/>
            </w:tabs>
            <w:rPr>
              <w:rFonts w:eastAsiaTheme="minorEastAsia" w:cs="Times New Roman"/>
              <w:noProof/>
              <w:sz w:val="22"/>
            </w:rPr>
          </w:pPr>
          <w:hyperlink w:anchor="_Toc22033342" w:history="1">
            <w:r w:rsidR="00616312" w:rsidRPr="00004BEB">
              <w:rPr>
                <w:rStyle w:val="Hyperlink"/>
                <w:rFonts w:cs="Times New Roman"/>
                <w:noProof/>
              </w:rPr>
              <w:t>5.</w:t>
            </w:r>
            <w:r w:rsidR="00616312" w:rsidRPr="00004BEB">
              <w:rPr>
                <w:rFonts w:eastAsiaTheme="minorEastAsia" w:cs="Times New Roman"/>
                <w:noProof/>
                <w:sz w:val="22"/>
              </w:rPr>
              <w:tab/>
            </w:r>
            <w:r w:rsidR="00616312" w:rsidRPr="00004BEB">
              <w:rPr>
                <w:rStyle w:val="Hyperlink"/>
                <w:rFonts w:cs="Times New Roman"/>
                <w:noProof/>
              </w:rPr>
              <w:t>Kế hoạch thực hiện phương án</w:t>
            </w:r>
            <w:r w:rsidR="00616312" w:rsidRPr="00004BEB">
              <w:rPr>
                <w:rFonts w:cs="Times New Roman"/>
                <w:noProof/>
                <w:webHidden/>
              </w:rPr>
              <w:tab/>
            </w:r>
            <w:r w:rsidR="00616312" w:rsidRPr="00004BEB">
              <w:rPr>
                <w:rFonts w:cs="Times New Roman"/>
                <w:noProof/>
                <w:webHidden/>
              </w:rPr>
              <w:fldChar w:fldCharType="begin"/>
            </w:r>
            <w:r w:rsidR="00616312" w:rsidRPr="00004BEB">
              <w:rPr>
                <w:rFonts w:cs="Times New Roman"/>
                <w:noProof/>
                <w:webHidden/>
              </w:rPr>
              <w:instrText xml:space="preserve"> PAGEREF _Toc22033342 \h </w:instrText>
            </w:r>
            <w:r w:rsidR="00616312" w:rsidRPr="00004BEB">
              <w:rPr>
                <w:rFonts w:cs="Times New Roman"/>
                <w:noProof/>
                <w:webHidden/>
              </w:rPr>
            </w:r>
            <w:r w:rsidR="00616312" w:rsidRPr="00004BEB">
              <w:rPr>
                <w:rFonts w:cs="Times New Roman"/>
                <w:noProof/>
                <w:webHidden/>
              </w:rPr>
              <w:fldChar w:fldCharType="separate"/>
            </w:r>
            <w:r w:rsidR="00616312" w:rsidRPr="00004BEB">
              <w:rPr>
                <w:rFonts w:cs="Times New Roman"/>
                <w:noProof/>
                <w:webHidden/>
              </w:rPr>
              <w:t>10</w:t>
            </w:r>
            <w:r w:rsidR="00616312" w:rsidRPr="00004BEB">
              <w:rPr>
                <w:rFonts w:cs="Times New Roman"/>
                <w:noProof/>
                <w:webHidden/>
              </w:rPr>
              <w:fldChar w:fldCharType="end"/>
            </w:r>
          </w:hyperlink>
        </w:p>
        <w:p w:rsidR="00616312" w:rsidRPr="00004BEB" w:rsidRDefault="00D53416">
          <w:pPr>
            <w:pStyle w:val="TOC1"/>
            <w:tabs>
              <w:tab w:val="left" w:pos="440"/>
              <w:tab w:val="right" w:leader="dot" w:pos="9350"/>
            </w:tabs>
            <w:rPr>
              <w:rFonts w:eastAsiaTheme="minorEastAsia" w:cs="Times New Roman"/>
              <w:noProof/>
              <w:sz w:val="22"/>
            </w:rPr>
          </w:pPr>
          <w:hyperlink w:anchor="_Toc22033343" w:history="1">
            <w:r w:rsidR="00616312" w:rsidRPr="00004BEB">
              <w:rPr>
                <w:rStyle w:val="Hyperlink"/>
                <w:rFonts w:eastAsia="Times New Roman" w:cs="Times New Roman"/>
                <w:noProof/>
              </w:rPr>
              <w:t>6.</w:t>
            </w:r>
            <w:r w:rsidR="00616312" w:rsidRPr="00004BEB">
              <w:rPr>
                <w:rFonts w:eastAsiaTheme="minorEastAsia" w:cs="Times New Roman"/>
                <w:noProof/>
                <w:sz w:val="22"/>
              </w:rPr>
              <w:tab/>
            </w:r>
            <w:r w:rsidR="00616312" w:rsidRPr="00004BEB">
              <w:rPr>
                <w:rStyle w:val="Hyperlink"/>
                <w:rFonts w:eastAsia="Times New Roman" w:cs="Times New Roman"/>
                <w:noProof/>
              </w:rPr>
              <w:t>Kết luận và kiến nghị</w:t>
            </w:r>
            <w:r w:rsidR="00616312" w:rsidRPr="00004BEB">
              <w:rPr>
                <w:rFonts w:cs="Times New Roman"/>
                <w:noProof/>
                <w:webHidden/>
              </w:rPr>
              <w:tab/>
            </w:r>
            <w:r w:rsidR="00616312" w:rsidRPr="00004BEB">
              <w:rPr>
                <w:rFonts w:cs="Times New Roman"/>
                <w:noProof/>
                <w:webHidden/>
              </w:rPr>
              <w:fldChar w:fldCharType="begin"/>
            </w:r>
            <w:r w:rsidR="00616312" w:rsidRPr="00004BEB">
              <w:rPr>
                <w:rFonts w:cs="Times New Roman"/>
                <w:noProof/>
                <w:webHidden/>
              </w:rPr>
              <w:instrText xml:space="preserve"> PAGEREF _Toc22033343 \h </w:instrText>
            </w:r>
            <w:r w:rsidR="00616312" w:rsidRPr="00004BEB">
              <w:rPr>
                <w:rFonts w:cs="Times New Roman"/>
                <w:noProof/>
                <w:webHidden/>
              </w:rPr>
            </w:r>
            <w:r w:rsidR="00616312" w:rsidRPr="00004BEB">
              <w:rPr>
                <w:rFonts w:cs="Times New Roman"/>
                <w:noProof/>
                <w:webHidden/>
              </w:rPr>
              <w:fldChar w:fldCharType="separate"/>
            </w:r>
            <w:r w:rsidR="00616312" w:rsidRPr="00004BEB">
              <w:rPr>
                <w:rFonts w:cs="Times New Roman"/>
                <w:noProof/>
                <w:webHidden/>
              </w:rPr>
              <w:t>13</w:t>
            </w:r>
            <w:r w:rsidR="00616312" w:rsidRPr="00004BEB">
              <w:rPr>
                <w:rFonts w:cs="Times New Roman"/>
                <w:noProof/>
                <w:webHidden/>
              </w:rPr>
              <w:fldChar w:fldCharType="end"/>
            </w:r>
          </w:hyperlink>
        </w:p>
        <w:p w:rsidR="00616312" w:rsidRPr="00004BEB" w:rsidRDefault="00D53416">
          <w:pPr>
            <w:pStyle w:val="TOC1"/>
            <w:tabs>
              <w:tab w:val="right" w:leader="dot" w:pos="9350"/>
            </w:tabs>
            <w:rPr>
              <w:rFonts w:eastAsiaTheme="minorEastAsia" w:cs="Times New Roman"/>
              <w:noProof/>
              <w:sz w:val="22"/>
            </w:rPr>
          </w:pPr>
          <w:hyperlink w:anchor="_Toc22033344" w:history="1">
            <w:r w:rsidR="00616312" w:rsidRPr="00004BEB">
              <w:rPr>
                <w:rStyle w:val="Hyperlink"/>
                <w:rFonts w:eastAsia="Times New Roman" w:cs="Times New Roman"/>
                <w:noProof/>
              </w:rPr>
              <w:t>TÀI LIỆU THAM KHẢO</w:t>
            </w:r>
            <w:r w:rsidR="00616312" w:rsidRPr="00004BEB">
              <w:rPr>
                <w:rFonts w:cs="Times New Roman"/>
                <w:noProof/>
                <w:webHidden/>
              </w:rPr>
              <w:tab/>
            </w:r>
            <w:r w:rsidR="00616312" w:rsidRPr="00004BEB">
              <w:rPr>
                <w:rFonts w:cs="Times New Roman"/>
                <w:noProof/>
                <w:webHidden/>
              </w:rPr>
              <w:fldChar w:fldCharType="begin"/>
            </w:r>
            <w:r w:rsidR="00616312" w:rsidRPr="00004BEB">
              <w:rPr>
                <w:rFonts w:cs="Times New Roman"/>
                <w:noProof/>
                <w:webHidden/>
              </w:rPr>
              <w:instrText xml:space="preserve"> PAGEREF _Toc22033344 \h </w:instrText>
            </w:r>
            <w:r w:rsidR="00616312" w:rsidRPr="00004BEB">
              <w:rPr>
                <w:rFonts w:cs="Times New Roman"/>
                <w:noProof/>
                <w:webHidden/>
              </w:rPr>
            </w:r>
            <w:r w:rsidR="00616312" w:rsidRPr="00004BEB">
              <w:rPr>
                <w:rFonts w:cs="Times New Roman"/>
                <w:noProof/>
                <w:webHidden/>
              </w:rPr>
              <w:fldChar w:fldCharType="separate"/>
            </w:r>
            <w:r w:rsidR="00616312" w:rsidRPr="00004BEB">
              <w:rPr>
                <w:rFonts w:cs="Times New Roman"/>
                <w:noProof/>
                <w:webHidden/>
              </w:rPr>
              <w:t>15</w:t>
            </w:r>
            <w:r w:rsidR="00616312" w:rsidRPr="00004BEB">
              <w:rPr>
                <w:rFonts w:cs="Times New Roman"/>
                <w:noProof/>
                <w:webHidden/>
              </w:rPr>
              <w:fldChar w:fldCharType="end"/>
            </w:r>
          </w:hyperlink>
        </w:p>
        <w:p w:rsidR="00616312" w:rsidRDefault="00616312">
          <w:r w:rsidRPr="00004BEB">
            <w:rPr>
              <w:rFonts w:cs="Times New Roman"/>
              <w:b/>
              <w:bCs/>
              <w:noProof/>
            </w:rPr>
            <w:fldChar w:fldCharType="end"/>
          </w:r>
        </w:p>
      </w:sdtContent>
    </w:sdt>
    <w:p w:rsidR="00F046ED" w:rsidRDefault="00F046ED" w:rsidP="001250FD">
      <w:pPr>
        <w:spacing w:after="0" w:line="360" w:lineRule="auto"/>
        <w:jc w:val="both"/>
        <w:rPr>
          <w:rFonts w:cs="Times New Roman"/>
          <w:szCs w:val="28"/>
        </w:rPr>
      </w:pPr>
    </w:p>
    <w:p w:rsidR="00F046ED" w:rsidRDefault="00F046ED" w:rsidP="001250FD">
      <w:pPr>
        <w:spacing w:after="0" w:line="360" w:lineRule="auto"/>
        <w:jc w:val="both"/>
        <w:rPr>
          <w:rFonts w:cs="Times New Roman"/>
          <w:szCs w:val="28"/>
        </w:rPr>
      </w:pPr>
    </w:p>
    <w:p w:rsidR="00F046ED" w:rsidRDefault="00F046ED" w:rsidP="001250FD">
      <w:pPr>
        <w:spacing w:after="0" w:line="360" w:lineRule="auto"/>
        <w:jc w:val="both"/>
        <w:rPr>
          <w:rFonts w:cs="Times New Roman"/>
          <w:szCs w:val="28"/>
        </w:rPr>
      </w:pPr>
    </w:p>
    <w:p w:rsidR="00F046ED" w:rsidRDefault="00F046ED" w:rsidP="001250FD">
      <w:pPr>
        <w:spacing w:after="0" w:line="360" w:lineRule="auto"/>
        <w:jc w:val="both"/>
        <w:rPr>
          <w:rFonts w:cs="Times New Roman"/>
          <w:szCs w:val="28"/>
        </w:rPr>
      </w:pPr>
    </w:p>
    <w:p w:rsidR="00F046ED" w:rsidRDefault="00F046ED" w:rsidP="001250FD">
      <w:pPr>
        <w:spacing w:after="0" w:line="360" w:lineRule="auto"/>
        <w:jc w:val="both"/>
        <w:rPr>
          <w:rFonts w:cs="Times New Roman"/>
          <w:szCs w:val="28"/>
        </w:rPr>
      </w:pPr>
    </w:p>
    <w:p w:rsidR="00F046ED" w:rsidRDefault="00F046ED" w:rsidP="001250FD">
      <w:pPr>
        <w:spacing w:after="0" w:line="360" w:lineRule="auto"/>
        <w:jc w:val="both"/>
        <w:rPr>
          <w:rFonts w:cs="Times New Roman"/>
          <w:szCs w:val="28"/>
        </w:rPr>
      </w:pPr>
    </w:p>
    <w:p w:rsidR="00F046ED" w:rsidRDefault="00F046ED" w:rsidP="001250FD">
      <w:pPr>
        <w:spacing w:after="0" w:line="360" w:lineRule="auto"/>
        <w:jc w:val="both"/>
        <w:rPr>
          <w:rFonts w:cs="Times New Roman"/>
          <w:szCs w:val="28"/>
        </w:rPr>
      </w:pPr>
    </w:p>
    <w:p w:rsidR="00F046ED" w:rsidRDefault="00F046ED" w:rsidP="001250FD">
      <w:pPr>
        <w:spacing w:after="0" w:line="360" w:lineRule="auto"/>
        <w:jc w:val="both"/>
        <w:rPr>
          <w:rFonts w:cs="Times New Roman"/>
          <w:szCs w:val="28"/>
        </w:rPr>
      </w:pPr>
    </w:p>
    <w:p w:rsidR="00F046ED" w:rsidRDefault="00F046ED" w:rsidP="001250FD">
      <w:pPr>
        <w:spacing w:after="0" w:line="360" w:lineRule="auto"/>
        <w:jc w:val="both"/>
        <w:rPr>
          <w:rFonts w:cs="Times New Roman"/>
          <w:szCs w:val="28"/>
        </w:rPr>
      </w:pPr>
    </w:p>
    <w:p w:rsidR="00F046ED" w:rsidRDefault="00F046ED" w:rsidP="001250FD">
      <w:pPr>
        <w:spacing w:after="0" w:line="360" w:lineRule="auto"/>
        <w:jc w:val="both"/>
        <w:rPr>
          <w:rFonts w:cs="Times New Roman"/>
          <w:szCs w:val="28"/>
        </w:rPr>
      </w:pPr>
    </w:p>
    <w:p w:rsidR="0042305E" w:rsidRDefault="0042305E" w:rsidP="001250FD">
      <w:pPr>
        <w:spacing w:after="0" w:line="360" w:lineRule="auto"/>
        <w:jc w:val="both"/>
        <w:rPr>
          <w:rFonts w:cs="Times New Roman"/>
          <w:szCs w:val="28"/>
        </w:rPr>
      </w:pPr>
    </w:p>
    <w:p w:rsidR="00F046ED" w:rsidRDefault="00F046ED" w:rsidP="001250FD">
      <w:pPr>
        <w:spacing w:after="0" w:line="360" w:lineRule="auto"/>
        <w:jc w:val="both"/>
        <w:rPr>
          <w:rFonts w:cs="Times New Roman"/>
          <w:szCs w:val="28"/>
        </w:rPr>
      </w:pPr>
    </w:p>
    <w:p w:rsidR="00F046ED" w:rsidRPr="00380F17" w:rsidRDefault="00F046ED" w:rsidP="00051B38">
      <w:pPr>
        <w:pStyle w:val="Heading1"/>
        <w:numPr>
          <w:ilvl w:val="0"/>
          <w:numId w:val="10"/>
        </w:numPr>
        <w:spacing w:line="360" w:lineRule="auto"/>
        <w:rPr>
          <w:rFonts w:ascii="Times New Roman" w:hAnsi="Times New Roman" w:cs="Times New Roman"/>
          <w:b w:val="0"/>
        </w:rPr>
      </w:pPr>
      <w:bookmarkStart w:id="0" w:name="_Toc22033338"/>
      <w:r w:rsidRPr="00380F17">
        <w:rPr>
          <w:rFonts w:ascii="Times New Roman" w:hAnsi="Times New Roman" w:cs="Times New Roman"/>
          <w:b w:val="0"/>
        </w:rPr>
        <w:lastRenderedPageBreak/>
        <w:t>Lý do chọn tình huống</w:t>
      </w:r>
      <w:bookmarkEnd w:id="0"/>
    </w:p>
    <w:p w:rsidR="0030436E" w:rsidRPr="00051B38" w:rsidRDefault="00C42C7A" w:rsidP="00051B38">
      <w:pPr>
        <w:spacing w:after="0" w:line="360" w:lineRule="auto"/>
        <w:ind w:firstLine="720"/>
        <w:jc w:val="both"/>
        <w:rPr>
          <w:rFonts w:cs="Times New Roman"/>
          <w:szCs w:val="28"/>
        </w:rPr>
      </w:pPr>
      <w:r w:rsidRPr="00860EBB">
        <w:rPr>
          <w:rFonts w:cs="Times New Roman"/>
          <w:szCs w:val="28"/>
        </w:rPr>
        <w:t xml:space="preserve">Hiện nay, Việt Nam đang trong quá trình mở cửa hội nhập quốc tế. Xu thế đó đã và đang đặt ra những thách thức to lớn đối với tất cả các cấp, các ngành, trong đó có ngành giáo dục. Đó là phải đào tạo được đội ngũ nhân lực có kiến thức chuyên môn hóa cao, kĩ năng chuyên nghiệp và </w:t>
      </w:r>
      <w:r w:rsidRPr="00860EBB">
        <w:rPr>
          <w:rFonts w:cs="Times New Roman"/>
          <w:szCs w:val="28"/>
          <w:lang w:val="en-AU"/>
        </w:rPr>
        <w:t>có khả năng vận dụng những tri thức đã được đào tạo vào quá trình lao động sản xuất nhằm mang lại hiệu quả cao</w:t>
      </w:r>
      <w:r w:rsidR="0072202B" w:rsidRPr="00860EBB">
        <w:rPr>
          <w:rFonts w:cs="Times New Roman"/>
          <w:szCs w:val="28"/>
          <w:lang w:val="en-AU"/>
        </w:rPr>
        <w:t xml:space="preserve">. Trong thời gian qua, ngành giáo dục và đào tạo đã đạt được nhiều thành tựu, song cũng còn không ít những hạn chế, bất cập. </w:t>
      </w:r>
      <w:r w:rsidR="0072202B" w:rsidRPr="00860EBB">
        <w:rPr>
          <w:rFonts w:cs="Times New Roman"/>
          <w:szCs w:val="28"/>
        </w:rPr>
        <w:t>Nghị quyết số 29-NQ/TW ngày 04/11/2013 Hội nghị Trung ương 8 khóa XI về đổi mới căn bản, toàn diện giáo dục và đào tạo đã chỉ ra rằng: “</w:t>
      </w:r>
      <w:r w:rsidR="0072202B" w:rsidRPr="00860EBB">
        <w:rPr>
          <w:rFonts w:cs="Times New Roman"/>
          <w:i/>
          <w:color w:val="000000"/>
          <w:szCs w:val="28"/>
          <w:shd w:val="clear" w:color="auto" w:fill="FFFFFF"/>
        </w:rPr>
        <w:t>Quản lý giáo dục và đào tạo còn nhiều yếu kém. Đội ngũ nhà giáo và cán bộ quản lý giáo dục bất cập về chất lượng, số lượng và cơ cấu; một bộ phận chưa theo kịp yêu cầu đổi mới và phát triển giáo dục, thiếu tâm huyết, thậm chí vi phạm đạo đức nghề nghiệp. Quản lý giáo dục và đào tạo còn nhiều yếu kém. Đội ngũ nhà giáo và cán bộ quản lý giáo dục bất cập về chất lượng, số lượng và cơ cấu; một bộ phận chưa theo kịp yêu cầu đổi mới và phát triển giáo dục, thiếu tâm huyết, thậm chí vi phạm đạo đức nghề nghiệp</w:t>
      </w:r>
      <w:r w:rsidR="0072202B" w:rsidRPr="00860EBB">
        <w:rPr>
          <w:rFonts w:cs="Times New Roman"/>
          <w:szCs w:val="28"/>
        </w:rPr>
        <w:t>”. Từ những hạn chế trong lĩnh vực đào tạo, ngành giáo dục đã chủ trương đổi mới toàn diện nền giáo dục Việ</w:t>
      </w:r>
      <w:r w:rsidR="006C42B5" w:rsidRPr="00860EBB">
        <w:rPr>
          <w:rFonts w:cs="Times New Roman"/>
          <w:szCs w:val="28"/>
        </w:rPr>
        <w:t xml:space="preserve">t Nam. Có rất nhiều vấn đề cần phải đổi mới: từ cách thức quản lý, tổ chức đến nội dung chương trình đào đạo. Một trong những vấn đề quan trọng để nâng cao chất lượng, hiệu quả đào tạo là cần phải </w:t>
      </w:r>
      <w:r w:rsidR="00492A58" w:rsidRPr="00860EBB">
        <w:rPr>
          <w:rFonts w:cs="Times New Roman"/>
          <w:color w:val="000000"/>
          <w:szCs w:val="28"/>
          <w:shd w:val="clear" w:color="auto" w:fill="FFFFFF"/>
        </w:rPr>
        <w:t>x</w:t>
      </w:r>
      <w:r w:rsidR="006C42B5" w:rsidRPr="00860EBB">
        <w:rPr>
          <w:rFonts w:cs="Times New Roman"/>
          <w:color w:val="000000"/>
          <w:szCs w:val="28"/>
          <w:shd w:val="clear" w:color="auto" w:fill="FFFFFF"/>
        </w:rPr>
        <w:t>ây dựng quy hoạch, kế hoạch đào tạo, bồi dưỡng đội ngũ nhà giáo và cán bộ quản lý giáo dục gắn với nhu cầu phát triển kinh tế-xã hội, bảo đảm an ninh, quốc phòng và hội nhập quốc tế</w:t>
      </w:r>
      <w:r w:rsidR="00492A58" w:rsidRPr="00860EBB">
        <w:rPr>
          <w:rFonts w:cs="Times New Roman"/>
          <w:color w:val="000000"/>
          <w:szCs w:val="28"/>
          <w:shd w:val="clear" w:color="auto" w:fill="FFFFFF"/>
        </w:rPr>
        <w:t>. Nếu</w:t>
      </w:r>
      <w:r w:rsidR="006C42B5" w:rsidRPr="00860EBB">
        <w:rPr>
          <w:rFonts w:cs="Times New Roman"/>
          <w:color w:val="000000"/>
          <w:szCs w:val="28"/>
          <w:shd w:val="clear" w:color="auto" w:fill="FFFFFF"/>
        </w:rPr>
        <w:t xml:space="preserve"> </w:t>
      </w:r>
      <w:r w:rsidR="00492A58" w:rsidRPr="00860EBB">
        <w:rPr>
          <w:rFonts w:cs="Times New Roman"/>
          <w:szCs w:val="28"/>
        </w:rPr>
        <w:t xml:space="preserve">đội ngũ giáo viên tốt mà không biết sử dụng, phân công công việc hợp lý thì sẽ không mang lại kết quả cao nhưng nếu cán </w:t>
      </w:r>
      <w:r w:rsidR="00492A58" w:rsidRPr="00860EBB">
        <w:rPr>
          <w:rFonts w:cs="Times New Roman"/>
          <w:color w:val="000000"/>
          <w:szCs w:val="28"/>
          <w:shd w:val="clear" w:color="auto" w:fill="FFFFFF"/>
        </w:rPr>
        <w:t>bộ tốt, biết cách sử dụng và bố trí</w:t>
      </w:r>
      <w:r w:rsidR="00492A58" w:rsidRPr="00860EBB">
        <w:rPr>
          <w:rFonts w:cs="Times New Roman"/>
          <w:szCs w:val="28"/>
        </w:rPr>
        <w:t xml:space="preserve"> đội ngũ giáo viên theo đúng năng lực thì chúng ta sẽ mang lại kết quả cao trong đào tạo như chất lượng giáo dục được nâng cao, đội ngũ đồng thuận, </w:t>
      </w:r>
      <w:r w:rsidR="00492A58" w:rsidRPr="00860EBB">
        <w:rPr>
          <w:rFonts w:cs="Times New Roman"/>
          <w:szCs w:val="28"/>
        </w:rPr>
        <w:lastRenderedPageBreak/>
        <w:t>đoàn kế</w:t>
      </w:r>
      <w:r w:rsidR="00030AF0">
        <w:rPr>
          <w:rFonts w:cs="Times New Roman"/>
          <w:szCs w:val="28"/>
        </w:rPr>
        <w:t xml:space="preserve">t. Với mong muốn nâng cao hiệu quả </w:t>
      </w:r>
      <w:r w:rsidR="00B44EF1">
        <w:rPr>
          <w:rFonts w:cs="Times New Roman"/>
          <w:szCs w:val="28"/>
        </w:rPr>
        <w:t xml:space="preserve"> giáo dục đào tạo của nhà trường cũng như kiểm chứng kiến thức đã được học, kiểm chứng hiểu biết của mình trong công việc tôi lựa chọn đề tài</w:t>
      </w:r>
      <w:r w:rsidR="0042305E">
        <w:rPr>
          <w:rFonts w:cs="Times New Roman"/>
          <w:szCs w:val="28"/>
        </w:rPr>
        <w:t xml:space="preserve">:“ </w:t>
      </w:r>
      <w:r w:rsidR="0042305E" w:rsidRPr="0042305E">
        <w:rPr>
          <w:rFonts w:cs="Times New Roman"/>
          <w:i/>
          <w:szCs w:val="28"/>
        </w:rPr>
        <w:t>Giải quyết tình huố</w:t>
      </w:r>
      <w:r w:rsidR="0042305E">
        <w:rPr>
          <w:rFonts w:cs="Times New Roman"/>
          <w:i/>
          <w:szCs w:val="28"/>
        </w:rPr>
        <w:t xml:space="preserve">ng giảng viên </w:t>
      </w:r>
      <w:r w:rsidR="0042305E" w:rsidRPr="0042305E">
        <w:rPr>
          <w:rFonts w:cs="Times New Roman"/>
          <w:i/>
          <w:szCs w:val="28"/>
        </w:rPr>
        <w:t xml:space="preserve"> không chấp hành sự phân công chuyên môn của Hiệu trưởng trường Cao đẳng Lý Tự Trọng TP. Hồ Chí Minh</w:t>
      </w:r>
      <w:r w:rsidR="0042305E">
        <w:rPr>
          <w:rFonts w:cs="Times New Roman"/>
          <w:szCs w:val="28"/>
        </w:rPr>
        <w:t>” làm tiểu luận của mình.</w:t>
      </w:r>
      <w:r w:rsidR="00B02471">
        <w:rPr>
          <w:rFonts w:cs="Times New Roman"/>
          <w:szCs w:val="28"/>
        </w:rPr>
        <w:tab/>
      </w:r>
    </w:p>
    <w:p w:rsidR="0030436E" w:rsidRPr="00051B38" w:rsidRDefault="0030436E" w:rsidP="00051B38">
      <w:pPr>
        <w:pStyle w:val="Heading1"/>
        <w:numPr>
          <w:ilvl w:val="0"/>
          <w:numId w:val="10"/>
        </w:numPr>
        <w:spacing w:before="0" w:line="360" w:lineRule="auto"/>
        <w:rPr>
          <w:rFonts w:ascii="Times New Roman" w:hAnsi="Times New Roman" w:cs="Times New Roman"/>
        </w:rPr>
      </w:pPr>
      <w:bookmarkStart w:id="1" w:name="_Toc22033339"/>
      <w:r w:rsidRPr="00051B38">
        <w:rPr>
          <w:rFonts w:ascii="Times New Roman" w:hAnsi="Times New Roman" w:cs="Times New Roman"/>
        </w:rPr>
        <w:t>Mô tả tình huống</w:t>
      </w:r>
      <w:bookmarkEnd w:id="1"/>
      <w:r w:rsidRPr="00051B38">
        <w:rPr>
          <w:rFonts w:ascii="Times New Roman" w:hAnsi="Times New Roman" w:cs="Times New Roman"/>
        </w:rPr>
        <w:tab/>
      </w:r>
    </w:p>
    <w:p w:rsidR="00F06178" w:rsidRPr="00860EBB" w:rsidRDefault="00F046ED" w:rsidP="00051B38">
      <w:pPr>
        <w:tabs>
          <w:tab w:val="left" w:pos="630"/>
          <w:tab w:val="left" w:pos="2024"/>
        </w:tabs>
        <w:spacing w:after="0" w:line="360" w:lineRule="auto"/>
        <w:jc w:val="both"/>
        <w:rPr>
          <w:rFonts w:cs="Times New Roman"/>
          <w:szCs w:val="28"/>
        </w:rPr>
      </w:pPr>
      <w:r w:rsidRPr="00051B38">
        <w:rPr>
          <w:rFonts w:cs="Times New Roman"/>
          <w:szCs w:val="28"/>
        </w:rPr>
        <w:tab/>
      </w:r>
      <w:r w:rsidR="0030436E" w:rsidRPr="00051B38">
        <w:rPr>
          <w:rFonts w:cs="Times New Roman"/>
          <w:szCs w:val="28"/>
        </w:rPr>
        <w:t>Năm 2008</w:t>
      </w:r>
      <w:r w:rsidR="00F06178" w:rsidRPr="00860EBB">
        <w:rPr>
          <w:rFonts w:cs="Times New Roman"/>
          <w:szCs w:val="28"/>
        </w:rPr>
        <w:t>,</w:t>
      </w:r>
      <w:r w:rsidR="0030436E" w:rsidRPr="00860EBB">
        <w:rPr>
          <w:rFonts w:cs="Times New Roman"/>
          <w:szCs w:val="28"/>
        </w:rPr>
        <w:t xml:space="preserve"> cô Nguyễn Thị Hoa tốt nghiệp khoa Giáo dục chính trị trường Đại học sư phạm TP. Hồ Chí Minh</w:t>
      </w:r>
      <w:r w:rsidR="00F06178" w:rsidRPr="00860EBB">
        <w:rPr>
          <w:rFonts w:cs="Times New Roman"/>
          <w:szCs w:val="28"/>
        </w:rPr>
        <w:t xml:space="preserve">, sau đó Cô được phân công về giảng dạy tại khoa Lý luận chính trị trường Cao đẳng </w:t>
      </w:r>
      <w:r w:rsidR="00C17A3E" w:rsidRPr="00860EBB">
        <w:rPr>
          <w:rFonts w:cs="Times New Roman"/>
          <w:szCs w:val="28"/>
        </w:rPr>
        <w:t xml:space="preserve">Kỹ Thuật </w:t>
      </w:r>
      <w:r w:rsidR="00F06178" w:rsidRPr="00860EBB">
        <w:rPr>
          <w:rFonts w:cs="Times New Roman"/>
          <w:szCs w:val="28"/>
        </w:rPr>
        <w:t>Tự Trọng TP. Hồ Chí Minh</w:t>
      </w:r>
      <w:r w:rsidR="00C17A3E" w:rsidRPr="00860EBB">
        <w:rPr>
          <w:rFonts w:cs="Times New Roman"/>
          <w:szCs w:val="28"/>
        </w:rPr>
        <w:t xml:space="preserve"> trực thuộc Sở Giáo dục và Đào tạo thành phố.</w:t>
      </w:r>
      <w:r w:rsidR="0012493B" w:rsidRPr="00860EBB">
        <w:rPr>
          <w:rFonts w:cs="Times New Roman"/>
          <w:szCs w:val="28"/>
        </w:rPr>
        <w:t xml:space="preserve"> Từ năm 2008 đến năm </w:t>
      </w:r>
      <w:r w:rsidR="00565024" w:rsidRPr="00860EBB">
        <w:rPr>
          <w:rFonts w:cs="Times New Roman"/>
          <w:szCs w:val="28"/>
        </w:rPr>
        <w:t>2011</w:t>
      </w:r>
      <w:r w:rsidR="0012493B" w:rsidRPr="00860EBB">
        <w:rPr>
          <w:rFonts w:cs="Times New Roman"/>
          <w:szCs w:val="28"/>
        </w:rPr>
        <w:t xml:space="preserve"> cô Hoa được phân công giảng dạy môn Những nguyên lý cơ bản của Chủ nghĩa Mác – Lênin. Trong quá trình công tác Cô Hoa luôn hoàn thành tốt nhiệm vụ</w:t>
      </w:r>
      <w:r w:rsidR="00565024" w:rsidRPr="00860EBB">
        <w:rPr>
          <w:rFonts w:cs="Times New Roman"/>
          <w:szCs w:val="28"/>
        </w:rPr>
        <w:t>, ham học hỏi, tâm huyết với nghề.</w:t>
      </w:r>
    </w:p>
    <w:p w:rsidR="00C17A3E" w:rsidRPr="00860EBB" w:rsidRDefault="00F046ED" w:rsidP="00F046ED">
      <w:pPr>
        <w:tabs>
          <w:tab w:val="left" w:pos="630"/>
          <w:tab w:val="left" w:pos="2024"/>
        </w:tabs>
        <w:spacing w:after="0" w:line="360" w:lineRule="auto"/>
        <w:jc w:val="both"/>
        <w:rPr>
          <w:rFonts w:cs="Times New Roman"/>
          <w:color w:val="333333"/>
          <w:szCs w:val="28"/>
          <w:shd w:val="clear" w:color="auto" w:fill="FFFFFF"/>
        </w:rPr>
      </w:pPr>
      <w:r>
        <w:rPr>
          <w:rFonts w:cs="Times New Roman"/>
          <w:szCs w:val="28"/>
        </w:rPr>
        <w:tab/>
      </w:r>
      <w:r w:rsidR="00565024" w:rsidRPr="00860EBB">
        <w:rPr>
          <w:rFonts w:cs="Times New Roman"/>
          <w:szCs w:val="28"/>
        </w:rPr>
        <w:t xml:space="preserve">Năm 2011, </w:t>
      </w:r>
      <w:r w:rsidR="0012493B" w:rsidRPr="00860EBB">
        <w:rPr>
          <w:rFonts w:cs="Times New Roman"/>
          <w:szCs w:val="28"/>
        </w:rPr>
        <w:t>Cô</w:t>
      </w:r>
      <w:r w:rsidR="00F06178" w:rsidRPr="00860EBB">
        <w:rPr>
          <w:rFonts w:cs="Times New Roman"/>
          <w:szCs w:val="28"/>
        </w:rPr>
        <w:t xml:space="preserve"> Hoa </w:t>
      </w:r>
      <w:r w:rsidR="00565024" w:rsidRPr="00860EBB">
        <w:rPr>
          <w:rFonts w:cs="Times New Roman"/>
          <w:szCs w:val="28"/>
        </w:rPr>
        <w:t>được nhà trường cử đi</w:t>
      </w:r>
      <w:r w:rsidR="00F06178" w:rsidRPr="00860EBB">
        <w:rPr>
          <w:rFonts w:cs="Times New Roman"/>
          <w:szCs w:val="28"/>
        </w:rPr>
        <w:t xml:space="preserve"> học cao họ</w:t>
      </w:r>
      <w:r w:rsidR="00AF53D3" w:rsidRPr="00860EBB">
        <w:rPr>
          <w:rFonts w:cs="Times New Roman"/>
          <w:szCs w:val="28"/>
        </w:rPr>
        <w:t xml:space="preserve">c chuyên ngành Triết học </w:t>
      </w:r>
      <w:r w:rsidR="00F06178" w:rsidRPr="00860EBB">
        <w:rPr>
          <w:rFonts w:cs="Times New Roman"/>
          <w:szCs w:val="28"/>
        </w:rPr>
        <w:t>của trường Đại học Khoa học xã hội và Nhân văn TP.HCM.</w:t>
      </w:r>
      <w:r w:rsidR="00565024" w:rsidRPr="00860EBB">
        <w:rPr>
          <w:rFonts w:cs="Times New Roman"/>
          <w:szCs w:val="28"/>
        </w:rPr>
        <w:t xml:space="preserve"> Trong thời gian này Cô Hoa còn đăng ký học văn bằ</w:t>
      </w:r>
      <w:r w:rsidR="00380F17">
        <w:rPr>
          <w:rFonts w:cs="Times New Roman"/>
          <w:szCs w:val="28"/>
        </w:rPr>
        <w:t>ng 2 ngành Ngữ văn</w:t>
      </w:r>
      <w:r w:rsidR="00565024" w:rsidRPr="00860EBB">
        <w:rPr>
          <w:rFonts w:cs="Times New Roman"/>
          <w:szCs w:val="28"/>
        </w:rPr>
        <w:t>.</w:t>
      </w:r>
      <w:r w:rsidR="00D84691" w:rsidRPr="00860EBB">
        <w:rPr>
          <w:rFonts w:cs="Times New Roman"/>
          <w:szCs w:val="28"/>
        </w:rPr>
        <w:t xml:space="preserve"> Sau khi hoàn thành xong khóa học, cô tiếp tục giảng dạy môn Những nguyên lý cơ bản của Chủ nghĩa Mác – Lênin.</w:t>
      </w:r>
      <w:r w:rsidR="00C17A3E" w:rsidRPr="00860EBB">
        <w:rPr>
          <w:rFonts w:cs="Times New Roman"/>
          <w:color w:val="333333"/>
          <w:szCs w:val="28"/>
          <w:shd w:val="clear" w:color="auto" w:fill="FFFFFF"/>
        </w:rPr>
        <w:t xml:space="preserve"> </w:t>
      </w:r>
    </w:p>
    <w:p w:rsidR="00D84691" w:rsidRPr="00860EBB" w:rsidRDefault="00F046ED" w:rsidP="00F046ED">
      <w:pPr>
        <w:tabs>
          <w:tab w:val="left" w:pos="720"/>
          <w:tab w:val="left" w:pos="2024"/>
        </w:tabs>
        <w:spacing w:after="0" w:line="360" w:lineRule="auto"/>
        <w:jc w:val="both"/>
        <w:rPr>
          <w:rFonts w:cs="Times New Roman"/>
          <w:szCs w:val="28"/>
        </w:rPr>
      </w:pPr>
      <w:r>
        <w:rPr>
          <w:rFonts w:cs="Times New Roman"/>
          <w:color w:val="333333"/>
          <w:szCs w:val="28"/>
          <w:shd w:val="clear" w:color="auto" w:fill="FFFFFF"/>
        </w:rPr>
        <w:tab/>
      </w:r>
      <w:r w:rsidR="00C17A3E" w:rsidRPr="00860EBB">
        <w:rPr>
          <w:rFonts w:cs="Times New Roman"/>
          <w:color w:val="333333"/>
          <w:szCs w:val="28"/>
          <w:shd w:val="clear" w:color="auto" w:fill="FFFFFF"/>
        </w:rPr>
        <w:t xml:space="preserve">Năm 2017, theo Quyết định số 1130/QĐ-LĐTBXH ngày 17 tháng 7 năm 2017 của Bộ Lao động - Thương binh và Xã hội, Trường Cao đẳng Kỹ thuật Lý Tự Trọng Thành phố Hồ Chí Minh được đổi tên thành Trường Cao đẳng Lý Tự Trọng Thành phố Hồ Chí Minh. Cùng với sự thay đổi về tên trường thì nội dung chương trình giảng dạy của trường cũng có sự thay đổi cho phù hợp với Bộ Lao động - Thương binh và Xã hội, trong đó có các bộ môn tại khoa Lý luận chính trị. </w:t>
      </w:r>
      <w:r w:rsidR="00AF53D3" w:rsidRPr="00860EBB">
        <w:rPr>
          <w:rFonts w:cs="Times New Roman"/>
          <w:szCs w:val="28"/>
        </w:rPr>
        <w:t xml:space="preserve">Trong chương trình học của sinh viên trước đây </w:t>
      </w:r>
      <w:r w:rsidR="00C17A3E" w:rsidRPr="00860EBB">
        <w:rPr>
          <w:rFonts w:cs="Times New Roman"/>
          <w:color w:val="333333"/>
          <w:szCs w:val="28"/>
          <w:shd w:val="clear" w:color="auto" w:fill="FFFFFF"/>
        </w:rPr>
        <w:t>sinh viên sẽ học 3 học phần (</w:t>
      </w:r>
      <w:r w:rsidR="00AF53D3" w:rsidRPr="00860EBB">
        <w:rPr>
          <w:rFonts w:cs="Times New Roman"/>
          <w:color w:val="333333"/>
          <w:szCs w:val="28"/>
          <w:shd w:val="clear" w:color="auto" w:fill="FFFFFF"/>
        </w:rPr>
        <w:t xml:space="preserve"> Những nguyên lý cơ bản của chủ nghĩa Mác – Lênin, Tư tưởng Hồ Chí Minh, Đường lối cách mạng của Đảng cộng sản Việt Nam) </w:t>
      </w:r>
      <w:r w:rsidR="00AF53D3" w:rsidRPr="00860EBB">
        <w:rPr>
          <w:rFonts w:cs="Times New Roman"/>
          <w:szCs w:val="28"/>
        </w:rPr>
        <w:t xml:space="preserve">với thời </w:t>
      </w:r>
      <w:r w:rsidR="00AF53D3" w:rsidRPr="00860EBB">
        <w:rPr>
          <w:rFonts w:cs="Times New Roman"/>
          <w:szCs w:val="28"/>
        </w:rPr>
        <w:lastRenderedPageBreak/>
        <w:t>lượng 115 tiết nhưng hiện nay gộp chung lại thành môn Giáo dục chính trị  với 75 tiết.</w:t>
      </w:r>
    </w:p>
    <w:p w:rsidR="00AF53D3" w:rsidRPr="00860EBB" w:rsidRDefault="00F046ED" w:rsidP="00F046ED">
      <w:pPr>
        <w:tabs>
          <w:tab w:val="left" w:pos="720"/>
          <w:tab w:val="left" w:pos="2024"/>
        </w:tabs>
        <w:spacing w:after="0" w:line="360" w:lineRule="auto"/>
        <w:jc w:val="both"/>
        <w:rPr>
          <w:rFonts w:cs="Times New Roman"/>
          <w:szCs w:val="28"/>
        </w:rPr>
      </w:pPr>
      <w:r>
        <w:rPr>
          <w:rFonts w:cs="Times New Roman"/>
          <w:szCs w:val="28"/>
        </w:rPr>
        <w:tab/>
      </w:r>
      <w:r w:rsidR="00AF53D3" w:rsidRPr="00860EBB">
        <w:rPr>
          <w:rFonts w:cs="Times New Roman"/>
          <w:szCs w:val="28"/>
        </w:rPr>
        <w:t xml:space="preserve">Năm học 2019 </w:t>
      </w:r>
      <w:r w:rsidR="00EF7E87" w:rsidRPr="00860EBB">
        <w:rPr>
          <w:rFonts w:cs="Times New Roman"/>
          <w:szCs w:val="28"/>
        </w:rPr>
        <w:t>–</w:t>
      </w:r>
      <w:r w:rsidR="00AF53D3" w:rsidRPr="00860EBB">
        <w:rPr>
          <w:rFonts w:cs="Times New Roman"/>
          <w:szCs w:val="28"/>
        </w:rPr>
        <w:t xml:space="preserve"> 2020</w:t>
      </w:r>
      <w:r w:rsidR="00EF7E87" w:rsidRPr="00860EBB">
        <w:rPr>
          <w:rFonts w:cs="Times New Roman"/>
          <w:szCs w:val="28"/>
        </w:rPr>
        <w:t xml:space="preserve"> nhà trường thông báo tuyển dụng giả</w:t>
      </w:r>
      <w:r w:rsidR="003E0E09" w:rsidRPr="00860EBB">
        <w:rPr>
          <w:rFonts w:cs="Times New Roman"/>
          <w:szCs w:val="28"/>
        </w:rPr>
        <w:t>ng viên môn Ngữ</w:t>
      </w:r>
      <w:r w:rsidR="000B0F43" w:rsidRPr="00860EBB">
        <w:rPr>
          <w:rFonts w:cs="Times New Roman"/>
          <w:szCs w:val="28"/>
        </w:rPr>
        <w:t xml:space="preserve"> văn </w:t>
      </w:r>
      <w:r w:rsidR="00EF7E87" w:rsidRPr="00860EBB">
        <w:rPr>
          <w:rFonts w:cs="Times New Roman"/>
          <w:szCs w:val="28"/>
        </w:rPr>
        <w:t>vì tổ bộ</w:t>
      </w:r>
      <w:r w:rsidR="000B0F43" w:rsidRPr="00860EBB">
        <w:rPr>
          <w:rFonts w:cs="Times New Roman"/>
          <w:szCs w:val="28"/>
        </w:rPr>
        <w:t xml:space="preserve"> môn này có 2</w:t>
      </w:r>
      <w:r w:rsidR="00EF7E87" w:rsidRPr="00860EBB">
        <w:rPr>
          <w:rFonts w:cs="Times New Roman"/>
          <w:szCs w:val="28"/>
        </w:rPr>
        <w:t xml:space="preserve"> giáo viên nghỉ hưu. Nhưng sau khi đăng tuyển nhà trường vẫn chưa tuyển được giảng viên để giảng dạy phục vụ cho năm học mới. </w:t>
      </w:r>
      <w:r w:rsidR="000B0F43" w:rsidRPr="00860EBB">
        <w:rPr>
          <w:rFonts w:cs="Times New Roman"/>
          <w:szCs w:val="28"/>
        </w:rPr>
        <w:t>Vì thiếu giáo viên nên các giảng viên trong tổ</w:t>
      </w:r>
      <w:r w:rsidR="00EF7E87" w:rsidRPr="00860EBB">
        <w:rPr>
          <w:rFonts w:cs="Times New Roman"/>
          <w:szCs w:val="28"/>
        </w:rPr>
        <w:t xml:space="preserve"> không thể đảm nhiệm hết khối lượng giảng dạy tại trường, trong khi đó bộ môn chính trị lại đang thừa giáo viên. Xét thấy cô Hoa trong quá trình đạo tạo có học </w:t>
      </w:r>
      <w:r w:rsidR="000B0F43" w:rsidRPr="00860EBB">
        <w:rPr>
          <w:rFonts w:cs="Times New Roman"/>
          <w:szCs w:val="28"/>
        </w:rPr>
        <w:t xml:space="preserve">văn bằng 2 </w:t>
      </w:r>
      <w:r w:rsidR="00EF7E87" w:rsidRPr="00860EBB">
        <w:rPr>
          <w:rFonts w:cs="Times New Roman"/>
          <w:szCs w:val="28"/>
        </w:rPr>
        <w:t>chuyên ngành cử</w:t>
      </w:r>
      <w:r w:rsidR="003E0E09" w:rsidRPr="00860EBB">
        <w:rPr>
          <w:rFonts w:cs="Times New Roman"/>
          <w:szCs w:val="28"/>
        </w:rPr>
        <w:t xml:space="preserve"> Ngữ văn</w:t>
      </w:r>
      <w:r w:rsidR="00EF7E87" w:rsidRPr="00860EBB">
        <w:rPr>
          <w:rFonts w:cs="Times New Roman"/>
          <w:szCs w:val="28"/>
        </w:rPr>
        <w:t xml:space="preserve"> </w:t>
      </w:r>
      <w:r w:rsidR="00844C47" w:rsidRPr="00860EBB">
        <w:rPr>
          <w:rFonts w:cs="Times New Roman"/>
          <w:szCs w:val="28"/>
        </w:rPr>
        <w:t>nên Ban giám hiệu nhà trường đã luôn chuyển cô Hoa từ tổ bộ môn Giáo dục chính trị sang tổ</w:t>
      </w:r>
      <w:r w:rsidR="003E0E09" w:rsidRPr="00860EBB">
        <w:rPr>
          <w:rFonts w:cs="Times New Roman"/>
          <w:szCs w:val="28"/>
        </w:rPr>
        <w:t xml:space="preserve"> Ngữ văn</w:t>
      </w:r>
      <w:r w:rsidR="00844C47" w:rsidRPr="00860EBB">
        <w:rPr>
          <w:rFonts w:cs="Times New Roman"/>
          <w:szCs w:val="28"/>
        </w:rPr>
        <w:t xml:space="preserve"> và đảm nhận dạ</w:t>
      </w:r>
      <w:r w:rsidR="003E0E09" w:rsidRPr="00860EBB">
        <w:rPr>
          <w:rFonts w:cs="Times New Roman"/>
          <w:szCs w:val="28"/>
        </w:rPr>
        <w:t>y môn Ngữ văn</w:t>
      </w:r>
      <w:r w:rsidR="00844C47" w:rsidRPr="00860EBB">
        <w:rPr>
          <w:rFonts w:cs="Times New Roman"/>
          <w:szCs w:val="28"/>
        </w:rPr>
        <w:t xml:space="preserve"> </w:t>
      </w:r>
      <w:r w:rsidR="00794462" w:rsidRPr="00860EBB">
        <w:rPr>
          <w:rFonts w:cs="Times New Roman"/>
          <w:szCs w:val="28"/>
        </w:rPr>
        <w:t xml:space="preserve">hệ trung cấp </w:t>
      </w:r>
      <w:r w:rsidR="00844C47" w:rsidRPr="00860EBB">
        <w:rPr>
          <w:rFonts w:cs="Times New Roman"/>
          <w:szCs w:val="28"/>
        </w:rPr>
        <w:t>để khắc phục tình trạng thừa, thiếu giảng viên của trường.</w:t>
      </w:r>
    </w:p>
    <w:p w:rsidR="00844C47" w:rsidRPr="00860EBB" w:rsidRDefault="00F046ED" w:rsidP="00233490">
      <w:pPr>
        <w:tabs>
          <w:tab w:val="left" w:pos="720"/>
          <w:tab w:val="left" w:pos="2024"/>
        </w:tabs>
        <w:spacing w:after="0" w:line="360" w:lineRule="auto"/>
        <w:jc w:val="both"/>
        <w:rPr>
          <w:rFonts w:cs="Times New Roman"/>
          <w:szCs w:val="28"/>
        </w:rPr>
      </w:pPr>
      <w:r>
        <w:rPr>
          <w:rFonts w:cs="Times New Roman"/>
          <w:szCs w:val="28"/>
        </w:rPr>
        <w:tab/>
      </w:r>
      <w:r w:rsidR="00844C47" w:rsidRPr="00860EBB">
        <w:rPr>
          <w:rFonts w:cs="Times New Roman"/>
          <w:szCs w:val="28"/>
        </w:rPr>
        <w:t>Khi Ban giám hiệu phân công Cô Hoa dạ</w:t>
      </w:r>
      <w:r w:rsidR="003E0E09" w:rsidRPr="00860EBB">
        <w:rPr>
          <w:rFonts w:cs="Times New Roman"/>
          <w:szCs w:val="28"/>
        </w:rPr>
        <w:t>y môn Ngữ văn</w:t>
      </w:r>
      <w:r w:rsidR="00844C47" w:rsidRPr="00860EBB">
        <w:rPr>
          <w:rFonts w:cs="Times New Roman"/>
          <w:szCs w:val="28"/>
        </w:rPr>
        <w:t>, cô đã trình bày nguyện vọng với Ban giám hiệu và toàn thể giảng viên trong khoa là: Do bằng cấp cao nhất của cô là Thạc sĩ Triết họ</w:t>
      </w:r>
      <w:r w:rsidR="0057153F" w:rsidRPr="00860EBB">
        <w:rPr>
          <w:rFonts w:cs="Times New Roman"/>
          <w:szCs w:val="28"/>
        </w:rPr>
        <w:t>c</w:t>
      </w:r>
      <w:r w:rsidR="000B0F43" w:rsidRPr="00860EBB">
        <w:rPr>
          <w:rFonts w:cs="Times New Roman"/>
          <w:szCs w:val="28"/>
        </w:rPr>
        <w:t xml:space="preserve"> nên Ban giám hiệu phân công Cô như vậy là không đúng hơn nữa</w:t>
      </w:r>
      <w:r w:rsidR="00844C47" w:rsidRPr="00860EBB">
        <w:rPr>
          <w:rFonts w:cs="Times New Roman"/>
          <w:szCs w:val="28"/>
        </w:rPr>
        <w:t xml:space="preserve"> </w:t>
      </w:r>
      <w:r w:rsidR="0057153F" w:rsidRPr="00860EBB">
        <w:rPr>
          <w:rFonts w:cs="Times New Roman"/>
          <w:szCs w:val="28"/>
        </w:rPr>
        <w:t>cô lại rấ</w:t>
      </w:r>
      <w:r w:rsidR="003E0E09" w:rsidRPr="00860EBB">
        <w:rPr>
          <w:rFonts w:cs="Times New Roman"/>
          <w:szCs w:val="28"/>
        </w:rPr>
        <w:t>t yêu thích cac môn lý luận chính trị</w:t>
      </w:r>
      <w:r w:rsidR="000B0F43" w:rsidRPr="00860EBB">
        <w:rPr>
          <w:rFonts w:cs="Times New Roman"/>
          <w:szCs w:val="28"/>
        </w:rPr>
        <w:t xml:space="preserve"> </w:t>
      </w:r>
      <w:r w:rsidR="0057153F" w:rsidRPr="00860EBB">
        <w:rPr>
          <w:rFonts w:cs="Times New Roman"/>
          <w:szCs w:val="28"/>
        </w:rPr>
        <w:t xml:space="preserve">nên </w:t>
      </w:r>
      <w:r w:rsidR="00844C47" w:rsidRPr="00860EBB">
        <w:rPr>
          <w:rFonts w:cs="Times New Roman"/>
          <w:szCs w:val="28"/>
        </w:rPr>
        <w:t>cô có nguyện vọng được tiếp tục ở lại giảng dạy môn Giáo dục chính trị</w:t>
      </w:r>
      <w:r w:rsidR="0057153F" w:rsidRPr="00860EBB">
        <w:rPr>
          <w:rFonts w:cs="Times New Roman"/>
          <w:szCs w:val="28"/>
        </w:rPr>
        <w:t>,</w:t>
      </w:r>
      <w:r w:rsidR="00844C47" w:rsidRPr="00860EBB">
        <w:rPr>
          <w:rFonts w:cs="Times New Roman"/>
          <w:szCs w:val="28"/>
        </w:rPr>
        <w:t xml:space="preserve"> trong khi đó Cô chưa từng giảng dạ</w:t>
      </w:r>
      <w:r w:rsidR="003E0E09" w:rsidRPr="00860EBB">
        <w:rPr>
          <w:rFonts w:cs="Times New Roman"/>
          <w:szCs w:val="28"/>
        </w:rPr>
        <w:t>y môn Ngữ</w:t>
      </w:r>
      <w:r w:rsidR="000B0F43" w:rsidRPr="00860EBB">
        <w:rPr>
          <w:rFonts w:cs="Times New Roman"/>
          <w:szCs w:val="28"/>
        </w:rPr>
        <w:t xml:space="preserve"> văn nên cô sẽ không thực hiện theo sự phân công của nhà trường.</w:t>
      </w:r>
    </w:p>
    <w:p w:rsidR="000E1E84" w:rsidRPr="00051B38" w:rsidRDefault="000E1E84" w:rsidP="00233490">
      <w:pPr>
        <w:pStyle w:val="Heading1"/>
        <w:numPr>
          <w:ilvl w:val="0"/>
          <w:numId w:val="10"/>
        </w:numPr>
        <w:spacing w:before="0" w:line="360" w:lineRule="auto"/>
        <w:ind w:left="0"/>
        <w:rPr>
          <w:rFonts w:ascii="Times New Roman" w:hAnsi="Times New Roman" w:cs="Times New Roman"/>
        </w:rPr>
      </w:pPr>
      <w:bookmarkStart w:id="2" w:name="_Toc22033340"/>
      <w:r w:rsidRPr="00051B38">
        <w:rPr>
          <w:rFonts w:ascii="Times New Roman" w:hAnsi="Times New Roman" w:cs="Times New Roman"/>
        </w:rPr>
        <w:t>Nguyên nhân và ảnh hưởng của tình huống</w:t>
      </w:r>
      <w:bookmarkEnd w:id="2"/>
    </w:p>
    <w:p w:rsidR="00F046ED" w:rsidRPr="00F046ED" w:rsidRDefault="00F046ED" w:rsidP="00233490">
      <w:pPr>
        <w:pStyle w:val="ListParagraph"/>
        <w:tabs>
          <w:tab w:val="left" w:pos="2024"/>
        </w:tabs>
        <w:spacing w:after="0" w:line="360" w:lineRule="auto"/>
        <w:ind w:left="0"/>
        <w:jc w:val="both"/>
        <w:rPr>
          <w:rFonts w:cs="Times New Roman"/>
          <w:b/>
          <w:i/>
          <w:szCs w:val="28"/>
        </w:rPr>
      </w:pPr>
      <w:r w:rsidRPr="00F046ED">
        <w:rPr>
          <w:rFonts w:cs="Times New Roman"/>
          <w:b/>
          <w:i/>
          <w:szCs w:val="28"/>
        </w:rPr>
        <w:t>Nguyên nhân của tình huống</w:t>
      </w:r>
    </w:p>
    <w:p w:rsidR="00636280" w:rsidRPr="00860EBB" w:rsidRDefault="00636280" w:rsidP="00233490">
      <w:pPr>
        <w:pStyle w:val="NormalWeb"/>
        <w:shd w:val="clear" w:color="auto" w:fill="FFFFFF"/>
        <w:spacing w:before="0" w:beforeAutospacing="0" w:after="0" w:afterAutospacing="0" w:line="360" w:lineRule="auto"/>
        <w:ind w:firstLine="720"/>
        <w:jc w:val="both"/>
        <w:rPr>
          <w:color w:val="000000"/>
          <w:sz w:val="28"/>
          <w:szCs w:val="28"/>
        </w:rPr>
      </w:pPr>
      <w:r w:rsidRPr="00860EBB">
        <w:rPr>
          <w:sz w:val="28"/>
          <w:szCs w:val="28"/>
        </w:rPr>
        <w:t xml:space="preserve">Cô Nguyễn Thị Hoa </w:t>
      </w:r>
      <w:r w:rsidR="003E0E09" w:rsidRPr="00860EBB">
        <w:rPr>
          <w:sz w:val="28"/>
          <w:szCs w:val="28"/>
        </w:rPr>
        <w:t>được phân công giảng dạy môn Ngữ</w:t>
      </w:r>
      <w:r w:rsidRPr="00860EBB">
        <w:rPr>
          <w:sz w:val="28"/>
          <w:szCs w:val="28"/>
        </w:rPr>
        <w:t xml:space="preserve"> văn là phù hợp với chuyên ngành đào tạo</w:t>
      </w:r>
      <w:r w:rsidR="00794462" w:rsidRPr="00860EBB">
        <w:rPr>
          <w:sz w:val="28"/>
          <w:szCs w:val="28"/>
        </w:rPr>
        <w:t xml:space="preserve"> theo Điều 54 Luật giáo dục nghề nghiệp số: 74/2014/QH13 “ Nhà giáo </w:t>
      </w:r>
      <w:r w:rsidR="00794462" w:rsidRPr="00860EBB">
        <w:rPr>
          <w:color w:val="222222"/>
          <w:sz w:val="28"/>
          <w:szCs w:val="28"/>
          <w:shd w:val="clear" w:color="auto" w:fill="FFFFFF"/>
        </w:rPr>
        <w:t xml:space="preserve">dạy lý thuyết chuyên môn trình độ trung cấp phải có bằng tốt nghiệp đại học trở lên; Nhà giáo dạy lý thuyết chuyên môn trình độ cao đẳng phải có bằng tốt nghiệp đại học trở lên” và </w:t>
      </w:r>
      <w:r w:rsidRPr="00860EBB">
        <w:rPr>
          <w:sz w:val="28"/>
          <w:szCs w:val="28"/>
        </w:rPr>
        <w:t xml:space="preserve">theo Điều 32 Thông tư số 08/2017/TT-LĐTBXH của Bộ Lao động – Thương binh và Xã hội ban hành Quy định chuẩn về chuyên môn nghiệp vụ của nhà giáo giáo dục nghề nghiệp: </w:t>
      </w:r>
      <w:r w:rsidR="00A4206E" w:rsidRPr="00860EBB">
        <w:rPr>
          <w:sz w:val="28"/>
          <w:szCs w:val="28"/>
        </w:rPr>
        <w:lastRenderedPageBreak/>
        <w:t>“</w:t>
      </w:r>
      <w:r w:rsidRPr="00860EBB">
        <w:rPr>
          <w:color w:val="000000"/>
          <w:sz w:val="28"/>
          <w:szCs w:val="28"/>
          <w:lang w:val="vi-VN"/>
        </w:rPr>
        <w:t> </w:t>
      </w:r>
      <w:r w:rsidRPr="00860EBB">
        <w:rPr>
          <w:color w:val="000000"/>
          <w:sz w:val="28"/>
          <w:szCs w:val="28"/>
          <w:shd w:val="clear" w:color="auto" w:fill="FFFFFF"/>
          <w:lang w:val="vi-VN"/>
        </w:rPr>
        <w:t>Có</w:t>
      </w:r>
      <w:r w:rsidRPr="00860EBB">
        <w:rPr>
          <w:color w:val="000000"/>
          <w:sz w:val="28"/>
          <w:szCs w:val="28"/>
          <w:lang w:val="vi-VN"/>
        </w:rPr>
        <w:t> bằng tốt nghiệp đại học chuyên ngành hoặc đại học sư phạm chuyên ngành trở lên, phù h</w:t>
      </w:r>
      <w:r w:rsidRPr="00860EBB">
        <w:rPr>
          <w:color w:val="000000"/>
          <w:sz w:val="28"/>
          <w:szCs w:val="28"/>
        </w:rPr>
        <w:t>ợ</w:t>
      </w:r>
      <w:r w:rsidRPr="00860EBB">
        <w:rPr>
          <w:color w:val="000000"/>
          <w:sz w:val="28"/>
          <w:szCs w:val="28"/>
          <w:lang w:val="vi-VN"/>
        </w:rPr>
        <w:t>p với ngành, nghề giảng dạy;</w:t>
      </w:r>
      <w:r w:rsidR="00A4206E" w:rsidRPr="00860EBB">
        <w:rPr>
          <w:color w:val="000000"/>
          <w:sz w:val="28"/>
          <w:szCs w:val="28"/>
        </w:rPr>
        <w:t xml:space="preserve"> </w:t>
      </w:r>
      <w:r w:rsidRPr="00860EBB">
        <w:rPr>
          <w:color w:val="000000"/>
          <w:sz w:val="28"/>
          <w:szCs w:val="28"/>
          <w:lang w:val="vi-VN"/>
        </w:rPr>
        <w:t xml:space="preserve"> Nắm vững kiến thức ngành, nghề được phân công giảng dạy;</w:t>
      </w:r>
      <w:r w:rsidR="00A4206E" w:rsidRPr="00860EBB">
        <w:rPr>
          <w:color w:val="000000"/>
          <w:sz w:val="28"/>
          <w:szCs w:val="28"/>
        </w:rPr>
        <w:t xml:space="preserve"> </w:t>
      </w:r>
      <w:r w:rsidRPr="00860EBB">
        <w:rPr>
          <w:color w:val="000000"/>
          <w:sz w:val="28"/>
          <w:szCs w:val="28"/>
          <w:lang w:val="vi-VN"/>
        </w:rPr>
        <w:t>Có kiến thức về ngành, nghề liên quan; Hiểu biết về thực tiễn nghề nghiệp và những tiến bộ khoa học kỹ thuật, công nghệ mới của ngành, nghề được phân công giảng dạy</w:t>
      </w:r>
      <w:r w:rsidR="00A4206E" w:rsidRPr="00860EBB">
        <w:rPr>
          <w:color w:val="000000"/>
          <w:sz w:val="28"/>
          <w:szCs w:val="28"/>
        </w:rPr>
        <w:t>”</w:t>
      </w:r>
      <w:r w:rsidR="00794462" w:rsidRPr="00860EBB">
        <w:rPr>
          <w:color w:val="000000"/>
          <w:sz w:val="28"/>
          <w:szCs w:val="28"/>
        </w:rPr>
        <w:t>. Như vậy,</w:t>
      </w:r>
      <w:r w:rsidR="00380F17">
        <w:rPr>
          <w:color w:val="000000"/>
          <w:sz w:val="28"/>
          <w:szCs w:val="28"/>
        </w:rPr>
        <w:t xml:space="preserve"> cô Hoa dạy Ngữ văn</w:t>
      </w:r>
      <w:r w:rsidR="00794462" w:rsidRPr="00860EBB">
        <w:rPr>
          <w:color w:val="000000"/>
          <w:sz w:val="28"/>
          <w:szCs w:val="28"/>
        </w:rPr>
        <w:t xml:space="preserve"> hệ Trung cấp là đủ chuẩn.</w:t>
      </w:r>
    </w:p>
    <w:p w:rsidR="002A4A31" w:rsidRPr="00860EBB" w:rsidRDefault="00794462" w:rsidP="00DD28A3">
      <w:pPr>
        <w:pStyle w:val="NormalWeb"/>
        <w:shd w:val="clear" w:color="auto" w:fill="FFFFFF"/>
        <w:spacing w:before="0" w:beforeAutospacing="0" w:after="0" w:afterAutospacing="0" w:line="360" w:lineRule="auto"/>
        <w:jc w:val="both"/>
        <w:rPr>
          <w:color w:val="000000"/>
          <w:sz w:val="28"/>
          <w:szCs w:val="28"/>
        </w:rPr>
      </w:pPr>
      <w:r w:rsidRPr="00860EBB">
        <w:rPr>
          <w:color w:val="000000"/>
          <w:sz w:val="28"/>
          <w:szCs w:val="28"/>
        </w:rPr>
        <w:tab/>
        <w:t>Vấn đề được đặt ra là tại sao cô Hoa lại không chấp hành sự phân công từ Ban giám hiệu nhà trường?</w:t>
      </w:r>
      <w:r w:rsidR="00A47AA5" w:rsidRPr="00860EBB">
        <w:rPr>
          <w:color w:val="000000"/>
          <w:sz w:val="28"/>
          <w:szCs w:val="28"/>
        </w:rPr>
        <w:t xml:space="preserve"> </w:t>
      </w:r>
      <w:r w:rsidR="0034447F" w:rsidRPr="00860EBB">
        <w:rPr>
          <w:color w:val="000000"/>
          <w:sz w:val="28"/>
          <w:szCs w:val="28"/>
        </w:rPr>
        <w:t xml:space="preserve">Có thể cô nghĩ sinh viên cao đẳng ngoan, chịu khó hơn hơn trung cấp nên cô muốn dạy cao đẳng? </w:t>
      </w:r>
      <w:r w:rsidR="00A47AA5" w:rsidRPr="00860EBB">
        <w:rPr>
          <w:color w:val="000000"/>
          <w:sz w:val="28"/>
          <w:szCs w:val="28"/>
        </w:rPr>
        <w:t>Phải chăng lý do đưa ra là cô rất đam mê với môn triết học nên cô muốn được giảng dạy theo sở thích và đam mê của mình, bởi vì khi phân công cho cô môn học mà cô không yêu thích cô sẽ chàn nản, hiệu quả đào tạo không cao? Cũng có thể là do trư</w:t>
      </w:r>
      <w:r w:rsidR="00EF1751" w:rsidRPr="00860EBB">
        <w:rPr>
          <w:color w:val="000000"/>
          <w:sz w:val="28"/>
          <w:szCs w:val="28"/>
        </w:rPr>
        <w:t xml:space="preserve">ớc giờ cô chưa từng dạy Ngữ văn </w:t>
      </w:r>
      <w:r w:rsidR="00A47AA5" w:rsidRPr="00860EBB">
        <w:rPr>
          <w:color w:val="000000"/>
          <w:sz w:val="28"/>
          <w:szCs w:val="28"/>
        </w:rPr>
        <w:t>nên cô không đủ tự tin</w:t>
      </w:r>
      <w:r w:rsidR="002A4A31" w:rsidRPr="00860EBB">
        <w:rPr>
          <w:color w:val="000000"/>
          <w:sz w:val="28"/>
          <w:szCs w:val="28"/>
        </w:rPr>
        <w:t xml:space="preserve"> với kiến thức của mình trước sinh viên</w:t>
      </w:r>
      <w:r w:rsidR="0034447F" w:rsidRPr="00860EBB">
        <w:rPr>
          <w:color w:val="000000"/>
          <w:sz w:val="28"/>
          <w:szCs w:val="28"/>
        </w:rPr>
        <w:t>?</w:t>
      </w:r>
      <w:r w:rsidR="000F1BEA" w:rsidRPr="00860EBB">
        <w:rPr>
          <w:color w:val="000000"/>
          <w:sz w:val="28"/>
          <w:szCs w:val="28"/>
        </w:rPr>
        <w:t xml:space="preserve"> </w:t>
      </w:r>
      <w:r w:rsidR="00B27454" w:rsidRPr="00860EBB">
        <w:rPr>
          <w:color w:val="000000"/>
          <w:sz w:val="28"/>
          <w:szCs w:val="28"/>
        </w:rPr>
        <w:t>hay k</w:t>
      </w:r>
      <w:r w:rsidR="002A4A31" w:rsidRPr="00860EBB">
        <w:rPr>
          <w:color w:val="000000"/>
          <w:sz w:val="28"/>
          <w:szCs w:val="28"/>
        </w:rPr>
        <w:t>hi được biết nhà trường khó khăn trước mắt l</w:t>
      </w:r>
      <w:r w:rsidR="00EF1751" w:rsidRPr="00860EBB">
        <w:rPr>
          <w:color w:val="000000"/>
          <w:sz w:val="28"/>
          <w:szCs w:val="28"/>
        </w:rPr>
        <w:t>à chưa tuyển được giảng viên Ngữ</w:t>
      </w:r>
      <w:r w:rsidR="002A4A31" w:rsidRPr="00860EBB">
        <w:rPr>
          <w:color w:val="000000"/>
          <w:sz w:val="28"/>
          <w:szCs w:val="28"/>
        </w:rPr>
        <w:t xml:space="preserve"> văn cô Hoa đã không dám chấp nhận khó khăn, chưa có tinh thần trách nhiệm</w:t>
      </w:r>
      <w:r w:rsidR="00B27454" w:rsidRPr="00860EBB">
        <w:rPr>
          <w:color w:val="000000"/>
          <w:sz w:val="28"/>
          <w:szCs w:val="28"/>
        </w:rPr>
        <w:t xml:space="preserve"> trong việc giải quyết công việc chung? Cũng có thể là do cô Hoa cố tình gây khó khăn cho nhà trường. </w:t>
      </w:r>
      <w:r w:rsidR="0034447F" w:rsidRPr="00860EBB">
        <w:rPr>
          <w:color w:val="000000"/>
          <w:sz w:val="28"/>
          <w:szCs w:val="28"/>
        </w:rPr>
        <w:t>Ban giám hiệu nhà trường sau khi xem xét các nguyên nhân nêu trên và khẳng định có thể đều đúng với việc cô Hoa không hành sự phân công nhưng đó chưa thực sự là nguyên nhân chính dẫn đến việc làm sai trái của cô Hoa.</w:t>
      </w:r>
    </w:p>
    <w:p w:rsidR="0034447F" w:rsidRPr="00860EBB" w:rsidRDefault="0034447F" w:rsidP="00DD28A3">
      <w:pPr>
        <w:pStyle w:val="NormalWeb"/>
        <w:shd w:val="clear" w:color="auto" w:fill="FFFFFF"/>
        <w:spacing w:before="0" w:beforeAutospacing="0" w:after="0" w:afterAutospacing="0" w:line="360" w:lineRule="auto"/>
        <w:jc w:val="both"/>
        <w:rPr>
          <w:color w:val="000000"/>
          <w:sz w:val="28"/>
          <w:szCs w:val="28"/>
        </w:rPr>
      </w:pPr>
      <w:r w:rsidRPr="00860EBB">
        <w:rPr>
          <w:color w:val="000000"/>
          <w:sz w:val="28"/>
          <w:szCs w:val="28"/>
        </w:rPr>
        <w:t xml:space="preserve"> </w:t>
      </w:r>
      <w:r w:rsidR="00C776E8">
        <w:rPr>
          <w:color w:val="000000"/>
          <w:sz w:val="28"/>
          <w:szCs w:val="28"/>
        </w:rPr>
        <w:tab/>
      </w:r>
      <w:r w:rsidRPr="00860EBB">
        <w:rPr>
          <w:color w:val="000000"/>
          <w:sz w:val="28"/>
          <w:szCs w:val="28"/>
        </w:rPr>
        <w:t>Hơn thế nữa</w:t>
      </w:r>
      <w:r w:rsidR="00FF7548" w:rsidRPr="00860EBB">
        <w:rPr>
          <w:color w:val="000000"/>
          <w:sz w:val="28"/>
          <w:szCs w:val="28"/>
        </w:rPr>
        <w:t xml:space="preserve"> khi cô Hoa trả lời</w:t>
      </w:r>
      <w:r w:rsidR="0032382A" w:rsidRPr="00860EBB">
        <w:rPr>
          <w:color w:val="000000"/>
          <w:sz w:val="28"/>
          <w:szCs w:val="28"/>
        </w:rPr>
        <w:t xml:space="preserve"> trước tập thể Khoa</w:t>
      </w:r>
      <w:r w:rsidR="00FF7548" w:rsidRPr="00860EBB">
        <w:rPr>
          <w:color w:val="000000"/>
          <w:sz w:val="28"/>
          <w:szCs w:val="28"/>
        </w:rPr>
        <w:t xml:space="preserve"> là không thực hiện sự phân công của lãnh đạo nhà trường là cô Hoa chưa hiểu được Luật giáo dục, trong đó có quy định về chuẩn chuyên môn nghiệp vụ đối với nhà giáo giáo dục nghề nghiệp. Xét về phía lãnh đạo nhà trường cũng có một phần trách nhiệm khi để xảy ra sự việc trên, có thể công tác  tuyên truyền pháp luật, giáo dục của nhà trường chưa thực sự hiệu quả, cũng có thể do lãnh đạo nhà trường </w:t>
      </w:r>
      <w:r w:rsidR="00FF7548" w:rsidRPr="00860EBB">
        <w:rPr>
          <w:color w:val="000000"/>
          <w:sz w:val="28"/>
          <w:szCs w:val="28"/>
        </w:rPr>
        <w:lastRenderedPageBreak/>
        <w:t>chưa quan tâm sâu sát đến nguyện vọng, tâm tư của cán bộ, giáo viên trong trường.</w:t>
      </w:r>
    </w:p>
    <w:p w:rsidR="00C11689" w:rsidRPr="00F046ED" w:rsidRDefault="00F046ED" w:rsidP="00F046ED">
      <w:pPr>
        <w:pStyle w:val="NormalWeb"/>
        <w:shd w:val="clear" w:color="auto" w:fill="FFFFFF"/>
        <w:spacing w:before="0" w:beforeAutospacing="0" w:after="0" w:afterAutospacing="0" w:line="360" w:lineRule="auto"/>
        <w:ind w:firstLine="720"/>
        <w:jc w:val="both"/>
        <w:rPr>
          <w:b/>
          <w:i/>
          <w:color w:val="000000"/>
          <w:sz w:val="28"/>
          <w:szCs w:val="28"/>
        </w:rPr>
      </w:pPr>
      <w:r w:rsidRPr="00F046ED">
        <w:rPr>
          <w:b/>
          <w:i/>
          <w:color w:val="000000"/>
          <w:sz w:val="28"/>
          <w:szCs w:val="28"/>
        </w:rPr>
        <w:t>Ảnh hưởng của tình huống</w:t>
      </w:r>
    </w:p>
    <w:p w:rsidR="00221459" w:rsidRPr="00860EBB" w:rsidRDefault="00C11689" w:rsidP="00F046ED">
      <w:pPr>
        <w:pStyle w:val="NormalWeb"/>
        <w:shd w:val="clear" w:color="auto" w:fill="FFFFFF"/>
        <w:spacing w:before="0" w:beforeAutospacing="0" w:after="0" w:afterAutospacing="0" w:line="360" w:lineRule="auto"/>
        <w:ind w:firstLine="720"/>
        <w:jc w:val="both"/>
        <w:rPr>
          <w:sz w:val="28"/>
          <w:szCs w:val="28"/>
        </w:rPr>
      </w:pPr>
      <w:r w:rsidRPr="00860EBB">
        <w:rPr>
          <w:sz w:val="28"/>
          <w:szCs w:val="28"/>
        </w:rPr>
        <w:t>Phân công giảng dạy cho giáo viên thực chất là công tác tổ chức và công tác cán bộ, hiệu trưởng cần thấu đáo chỗ mạnh, chỗ yếu, sở trường, hoàn cảnh của từng giáo viên để sử dụng họ, tạo cho họ niềm tin trong nghề</w:t>
      </w:r>
      <w:r w:rsidR="001A1658" w:rsidRPr="00860EBB">
        <w:rPr>
          <w:sz w:val="28"/>
          <w:szCs w:val="28"/>
        </w:rPr>
        <w:t xml:space="preserve"> nghiệp</w:t>
      </w:r>
      <w:r w:rsidRPr="00860EBB">
        <w:rPr>
          <w:sz w:val="28"/>
          <w:szCs w:val="28"/>
        </w:rPr>
        <w:t>. Phân công sử dụng đúng sẽ mang lại kết quả to lớn, ngược lại sẽ phát sinh nhiều vấn đề phức tạp về tư tưởng tình cảm và sẽ ảnh hưởng không tốt đến các mặt hoạt động của nhà trường. Để có sự phân công hợp lý, hiệu trưởng cần quán triệt quan điểm phân công giáo viên theo đúng khả năng, chuyên môn được đào tạo của mỗi giá</w:t>
      </w:r>
      <w:r w:rsidR="00221459" w:rsidRPr="00860EBB">
        <w:rPr>
          <w:sz w:val="28"/>
          <w:szCs w:val="28"/>
        </w:rPr>
        <w:t>o viên và theo hướng phát triển</w:t>
      </w:r>
      <w:r w:rsidRPr="00860EBB">
        <w:rPr>
          <w:sz w:val="28"/>
          <w:szCs w:val="28"/>
        </w:rPr>
        <w:t>. Phân công giáo viên trước hết phải vì sự tiến bộ của cả tập thể sư phạm, tạo điều kiện người giỏi kèm kặp người chưa có kinh nghiệm, người còn yếu, đồng thời chú ý đúng mức đến khả năng</w:t>
      </w:r>
      <w:r w:rsidR="00221459" w:rsidRPr="00860EBB">
        <w:rPr>
          <w:sz w:val="28"/>
          <w:szCs w:val="28"/>
        </w:rPr>
        <w:t xml:space="preserve"> tiếp thu kiến thức của người học. </w:t>
      </w:r>
      <w:r w:rsidRPr="00860EBB">
        <w:rPr>
          <w:sz w:val="28"/>
          <w:szCs w:val="28"/>
        </w:rPr>
        <w:t xml:space="preserve">Phân công đi đôi với công tác bồi dưỡng chuyên môn nghiệp vụ cho đội ngũ là nhiệm vụ quan trọng của người hiệu trưởng nhà trường nhằm ngày càng hoàn thiện tay nghề của đội ngũ. </w:t>
      </w:r>
    </w:p>
    <w:p w:rsidR="00EF1751" w:rsidRPr="00860EBB" w:rsidRDefault="00EF1751" w:rsidP="00F046ED">
      <w:pPr>
        <w:pStyle w:val="NormalWeb"/>
        <w:shd w:val="clear" w:color="auto" w:fill="FFFFFF"/>
        <w:spacing w:before="0" w:beforeAutospacing="0" w:after="0" w:afterAutospacing="0" w:line="360" w:lineRule="auto"/>
        <w:ind w:firstLine="720"/>
        <w:jc w:val="both"/>
        <w:rPr>
          <w:sz w:val="28"/>
          <w:szCs w:val="28"/>
        </w:rPr>
      </w:pPr>
      <w:r w:rsidRPr="00860EBB">
        <w:rPr>
          <w:sz w:val="28"/>
          <w:szCs w:val="28"/>
        </w:rPr>
        <w:t xml:space="preserve">Khi cô Hoa không chấp hành sự phân công của </w:t>
      </w:r>
      <w:r w:rsidR="00507DAE" w:rsidRPr="00860EBB">
        <w:rPr>
          <w:sz w:val="28"/>
          <w:szCs w:val="28"/>
        </w:rPr>
        <w:t>Ban giám hiệu nhà trường gây ra những hậu quả sau:</w:t>
      </w:r>
    </w:p>
    <w:p w:rsidR="006A2145" w:rsidRPr="00860EBB" w:rsidRDefault="00F046ED" w:rsidP="00F046ED">
      <w:pPr>
        <w:pStyle w:val="NormalWeb"/>
        <w:shd w:val="clear" w:color="auto" w:fill="FFFFFF"/>
        <w:spacing w:before="0" w:beforeAutospacing="0" w:after="0" w:afterAutospacing="0" w:line="360" w:lineRule="auto"/>
        <w:ind w:firstLine="720"/>
        <w:jc w:val="both"/>
        <w:rPr>
          <w:sz w:val="28"/>
          <w:szCs w:val="28"/>
        </w:rPr>
      </w:pPr>
      <w:r w:rsidRPr="00F046ED">
        <w:rPr>
          <w:i/>
          <w:sz w:val="28"/>
          <w:szCs w:val="28"/>
        </w:rPr>
        <w:t>Đối</w:t>
      </w:r>
      <w:r w:rsidR="006A2145" w:rsidRPr="00F046ED">
        <w:rPr>
          <w:i/>
          <w:sz w:val="28"/>
          <w:szCs w:val="28"/>
        </w:rPr>
        <w:t xml:space="preserve"> với bản thân</w:t>
      </w:r>
      <w:r w:rsidR="006F7CD6" w:rsidRPr="00860EBB">
        <w:rPr>
          <w:sz w:val="28"/>
          <w:szCs w:val="28"/>
        </w:rPr>
        <w:t>:</w:t>
      </w:r>
      <w:r w:rsidR="006A2145" w:rsidRPr="00860EBB">
        <w:rPr>
          <w:sz w:val="28"/>
          <w:szCs w:val="28"/>
        </w:rPr>
        <w:t xml:space="preserve"> cô Hoa</w:t>
      </w:r>
      <w:r w:rsidR="006F7CD6" w:rsidRPr="00860EBB">
        <w:rPr>
          <w:sz w:val="28"/>
          <w:szCs w:val="28"/>
        </w:rPr>
        <w:t xml:space="preserve"> đã vi phạm kỷ luật, thiếu ý thức trách nhiệm, uy tín và da</w:t>
      </w:r>
      <w:r w:rsidR="006A2145" w:rsidRPr="00860EBB">
        <w:rPr>
          <w:sz w:val="28"/>
          <w:szCs w:val="28"/>
        </w:rPr>
        <w:t>nh dự bị ảnh hưởng,</w:t>
      </w:r>
      <w:r w:rsidR="006F7CD6" w:rsidRPr="00860EBB">
        <w:rPr>
          <w:sz w:val="28"/>
          <w:szCs w:val="28"/>
        </w:rPr>
        <w:t xml:space="preserve"> bị khiển trách</w:t>
      </w:r>
      <w:r w:rsidR="006A2145" w:rsidRPr="00860EBB">
        <w:rPr>
          <w:sz w:val="28"/>
          <w:szCs w:val="28"/>
        </w:rPr>
        <w:t xml:space="preserve"> trước hội đồng trường </w:t>
      </w:r>
      <w:r w:rsidR="006F7CD6" w:rsidRPr="00860EBB">
        <w:rPr>
          <w:sz w:val="28"/>
          <w:szCs w:val="28"/>
        </w:rPr>
        <w:t xml:space="preserve"> hoặc cao hơn nữa cô sẽ bị</w:t>
      </w:r>
      <w:r w:rsidR="006A2145" w:rsidRPr="00860EBB">
        <w:rPr>
          <w:sz w:val="28"/>
          <w:szCs w:val="28"/>
        </w:rPr>
        <w:t xml:space="preserve"> buộc thôi việc. Như vậy, thu nhập của cô sẽ bị ảnh hưởng, kinh tế gia đình sẽ gặp khó khăn.</w:t>
      </w:r>
    </w:p>
    <w:p w:rsidR="006A2145" w:rsidRPr="00860EBB" w:rsidRDefault="00F046ED" w:rsidP="00DD28A3">
      <w:pPr>
        <w:pStyle w:val="NormalWeb"/>
        <w:shd w:val="clear" w:color="auto" w:fill="FFFFFF"/>
        <w:tabs>
          <w:tab w:val="left" w:pos="2432"/>
        </w:tabs>
        <w:spacing w:before="0" w:beforeAutospacing="0" w:after="0" w:afterAutospacing="0" w:line="360" w:lineRule="auto"/>
        <w:jc w:val="both"/>
        <w:rPr>
          <w:color w:val="000000"/>
          <w:sz w:val="28"/>
          <w:szCs w:val="28"/>
          <w:shd w:val="clear" w:color="auto" w:fill="FFFFFF"/>
        </w:rPr>
      </w:pPr>
      <w:r w:rsidRPr="00F046ED">
        <w:rPr>
          <w:i/>
          <w:sz w:val="28"/>
          <w:szCs w:val="28"/>
        </w:rPr>
        <w:t xml:space="preserve">            </w:t>
      </w:r>
      <w:r w:rsidR="006A2145" w:rsidRPr="00F046ED">
        <w:rPr>
          <w:i/>
          <w:sz w:val="28"/>
          <w:szCs w:val="28"/>
        </w:rPr>
        <w:t>Đối với gia đình</w:t>
      </w:r>
      <w:r w:rsidR="006A2145" w:rsidRPr="00860EBB">
        <w:rPr>
          <w:sz w:val="28"/>
          <w:szCs w:val="28"/>
        </w:rPr>
        <w:t xml:space="preserve">: </w:t>
      </w:r>
      <w:r w:rsidR="006A2145" w:rsidRPr="00860EBB">
        <w:rPr>
          <w:color w:val="000000"/>
          <w:sz w:val="28"/>
          <w:szCs w:val="28"/>
          <w:shd w:val="clear" w:color="auto" w:fill="FFFFFF"/>
        </w:rPr>
        <w:t>Tinh thần sẽ bị  ảnh hưởng, mặc cảm với mọi người xung quanh, ảnh hưởng đến quá trình học tập của con cái và công việc của chồng.</w:t>
      </w:r>
    </w:p>
    <w:p w:rsidR="00DF537A" w:rsidRPr="00860EBB" w:rsidRDefault="00DF537A" w:rsidP="00DD28A3">
      <w:pPr>
        <w:pStyle w:val="NormalWeb"/>
        <w:shd w:val="clear" w:color="auto" w:fill="FFFFFF"/>
        <w:tabs>
          <w:tab w:val="left" w:pos="2432"/>
        </w:tabs>
        <w:spacing w:before="0" w:beforeAutospacing="0" w:after="0" w:afterAutospacing="0" w:line="360" w:lineRule="auto"/>
        <w:jc w:val="both"/>
        <w:rPr>
          <w:color w:val="000000"/>
          <w:sz w:val="28"/>
          <w:szCs w:val="28"/>
          <w:shd w:val="clear" w:color="auto" w:fill="FFFFFF"/>
        </w:rPr>
      </w:pPr>
      <w:r w:rsidRPr="00860EBB">
        <w:rPr>
          <w:color w:val="000000"/>
          <w:sz w:val="28"/>
          <w:szCs w:val="28"/>
          <w:shd w:val="clear" w:color="auto" w:fill="FFFFFF"/>
        </w:rPr>
        <w:t xml:space="preserve">Đối với nhà trường và sinh viên: uy tín của nhà trường sẽ bị ảnh hưởng, nếu xét về góc độ thi đua thì điều này sẽ bị ảnh hưởng rất lớn đến cả quá trình phấn </w:t>
      </w:r>
      <w:r w:rsidRPr="00860EBB">
        <w:rPr>
          <w:color w:val="000000"/>
          <w:sz w:val="28"/>
          <w:szCs w:val="28"/>
          <w:shd w:val="clear" w:color="auto" w:fill="FFFFFF"/>
        </w:rPr>
        <w:lastRenderedPageBreak/>
        <w:t>đấu của cô Hoa và tập thể nhà trường. Nếu xét về góc độ ngoài xã hội thì khi báo chí đưa tin về sự việc, công tác tuyển sinh của nhà trường trong những năm tiếp theo sẽ gặp nhiều khó khăn. Đối với sinh viên đang học tập tại trường sẽ mất niềm tin vào đội ngũ giáo viên của trường.</w:t>
      </w:r>
    </w:p>
    <w:p w:rsidR="00DF537A" w:rsidRPr="00860EBB" w:rsidRDefault="00F046ED" w:rsidP="00F046ED">
      <w:pPr>
        <w:pStyle w:val="NormalWeb"/>
        <w:shd w:val="clear" w:color="auto" w:fill="FFFFFF"/>
        <w:tabs>
          <w:tab w:val="left" w:pos="720"/>
          <w:tab w:val="left" w:pos="2432"/>
        </w:tabs>
        <w:spacing w:before="0" w:beforeAutospacing="0" w:after="0" w:afterAutospacing="0" w:line="360" w:lineRule="auto"/>
        <w:jc w:val="both"/>
        <w:rPr>
          <w:color w:val="000000"/>
          <w:sz w:val="28"/>
          <w:szCs w:val="28"/>
          <w:shd w:val="clear" w:color="auto" w:fill="FFFFFF"/>
        </w:rPr>
      </w:pPr>
      <w:r>
        <w:rPr>
          <w:color w:val="000000"/>
          <w:sz w:val="28"/>
          <w:szCs w:val="28"/>
          <w:shd w:val="clear" w:color="auto" w:fill="FFFFFF"/>
        </w:rPr>
        <w:tab/>
      </w:r>
      <w:r w:rsidR="00DF537A" w:rsidRPr="00F046ED">
        <w:rPr>
          <w:i/>
          <w:color w:val="000000"/>
          <w:sz w:val="28"/>
          <w:szCs w:val="28"/>
          <w:shd w:val="clear" w:color="auto" w:fill="FFFFFF"/>
        </w:rPr>
        <w:t>Đối với cấp cao  hơn</w:t>
      </w:r>
      <w:r w:rsidR="00DF537A" w:rsidRPr="00860EBB">
        <w:rPr>
          <w:color w:val="000000"/>
          <w:sz w:val="28"/>
          <w:szCs w:val="28"/>
          <w:shd w:val="clear" w:color="auto" w:fill="FFFFFF"/>
        </w:rPr>
        <w:t xml:space="preserve">:  Sai phạm về hoạt động chuyên môn của cô Hoa sẽ làm ảnh hưởng đến uy tín của ngành giáo dục, ảnh hưởng đến việc thực hiện kỷ cương và nhiệm vụ chính trị của ngành. </w:t>
      </w:r>
    </w:p>
    <w:p w:rsidR="009A78E3" w:rsidRPr="00860EBB" w:rsidRDefault="00F046ED" w:rsidP="00233490">
      <w:pPr>
        <w:pStyle w:val="NormalWeb"/>
        <w:shd w:val="clear" w:color="auto" w:fill="FFFFFF"/>
        <w:tabs>
          <w:tab w:val="left" w:pos="720"/>
          <w:tab w:val="left" w:pos="2432"/>
        </w:tabs>
        <w:spacing w:before="0" w:beforeAutospacing="0" w:after="0" w:afterAutospacing="0" w:line="360" w:lineRule="auto"/>
        <w:jc w:val="both"/>
        <w:rPr>
          <w:color w:val="000000"/>
          <w:sz w:val="28"/>
          <w:szCs w:val="28"/>
          <w:shd w:val="clear" w:color="auto" w:fill="FFFFFF"/>
        </w:rPr>
      </w:pPr>
      <w:r>
        <w:rPr>
          <w:color w:val="000000"/>
          <w:sz w:val="28"/>
          <w:szCs w:val="28"/>
          <w:shd w:val="clear" w:color="auto" w:fill="FFFFFF"/>
        </w:rPr>
        <w:tab/>
      </w:r>
      <w:r w:rsidR="009A78E3" w:rsidRPr="00860EBB">
        <w:rPr>
          <w:color w:val="000000"/>
          <w:sz w:val="28"/>
          <w:szCs w:val="28"/>
          <w:shd w:val="clear" w:color="auto" w:fill="FFFFFF"/>
        </w:rPr>
        <w:t>Trường học là một tập thể lớn, trong đó có một bộ phận lãnh đạo nhà trường là cao nhất cùng với tập thể cán bộ - giáo viên – nhân viên mà mỗi người ở đây có hoàn cảnh, tính cách, nhu cầu, sở thích</w:t>
      </w:r>
      <w:r w:rsidR="007646DA" w:rsidRPr="00860EBB">
        <w:rPr>
          <w:color w:val="000000"/>
          <w:sz w:val="28"/>
          <w:szCs w:val="28"/>
          <w:shd w:val="clear" w:color="auto" w:fill="FFFFFF"/>
        </w:rPr>
        <w:t xml:space="preserve"> khác nhau nhưng cùng sống chung trong một mái nhà. Vì vậy, để chan hòa với mọi người trong một tập thể lớn này rất quan trọng chính là nhờ tài năng của hiệu trưởng. Hiệu trưởng phải được học, nắm kỹ các phương pháp, học thuyết quản lý để làm sao cho tập thể lớn này không ngừng phát triển, ngày càng có văn hóa, văn minh. Điều này đòi hỏi người hiệu trưởng phải linh hoạt trong vận dụng cũng như xử lý tình huống phải thật khoa học. Chính vì vậy, nếu không có giải pháp ngăn chặn thì cô Hoa sẽ tự mình loại ra khỏi ngành giáo dục. Từ sự phân tích những nguyên nhân và hậu quả của tình huống, việc xác định mục tiêu giải quyết tình huống là vấn đề rất quan trọng để đưa ra các phương án xử lý tối ưu.</w:t>
      </w:r>
    </w:p>
    <w:p w:rsidR="002211FA" w:rsidRPr="00051B38" w:rsidRDefault="00E15F3A" w:rsidP="00233490">
      <w:pPr>
        <w:pStyle w:val="Heading1"/>
        <w:numPr>
          <w:ilvl w:val="0"/>
          <w:numId w:val="10"/>
        </w:numPr>
        <w:spacing w:before="0" w:line="360" w:lineRule="auto"/>
        <w:rPr>
          <w:rFonts w:ascii="Times New Roman" w:hAnsi="Times New Roman" w:cs="Times New Roman"/>
          <w:shd w:val="clear" w:color="auto" w:fill="FFFFFF"/>
        </w:rPr>
      </w:pPr>
      <w:bookmarkStart w:id="3" w:name="_Toc22033341"/>
      <w:r w:rsidRPr="00051B38">
        <w:rPr>
          <w:rFonts w:ascii="Times New Roman" w:hAnsi="Times New Roman" w:cs="Times New Roman"/>
          <w:shd w:val="clear" w:color="auto" w:fill="FFFFFF"/>
        </w:rPr>
        <w:t>Giải quyết vấn đề</w:t>
      </w:r>
      <w:bookmarkEnd w:id="3"/>
    </w:p>
    <w:p w:rsidR="00E15F3A" w:rsidRDefault="00E15F3A" w:rsidP="00233490">
      <w:pPr>
        <w:pStyle w:val="NormalWeb"/>
        <w:shd w:val="clear" w:color="auto" w:fill="FFFFFF"/>
        <w:tabs>
          <w:tab w:val="left" w:pos="2432"/>
        </w:tabs>
        <w:spacing w:before="0" w:beforeAutospacing="0" w:after="0" w:afterAutospacing="0" w:line="360" w:lineRule="auto"/>
        <w:jc w:val="both"/>
        <w:rPr>
          <w:b/>
          <w:i/>
          <w:color w:val="000000"/>
          <w:sz w:val="28"/>
          <w:szCs w:val="28"/>
          <w:shd w:val="clear" w:color="auto" w:fill="FFFFFF"/>
        </w:rPr>
      </w:pPr>
      <w:r w:rsidRPr="00F046ED">
        <w:rPr>
          <w:b/>
          <w:i/>
          <w:color w:val="000000"/>
          <w:sz w:val="28"/>
          <w:szCs w:val="28"/>
          <w:shd w:val="clear" w:color="auto" w:fill="FFFFFF"/>
        </w:rPr>
        <w:t>Phương án giải quyết</w:t>
      </w:r>
    </w:p>
    <w:p w:rsidR="00F046ED" w:rsidRPr="00233490" w:rsidRDefault="00F046ED" w:rsidP="00233490">
      <w:pPr>
        <w:pStyle w:val="NormalWeb"/>
        <w:shd w:val="clear" w:color="auto" w:fill="FFFFFF"/>
        <w:tabs>
          <w:tab w:val="left" w:pos="2432"/>
        </w:tabs>
        <w:spacing w:before="0" w:beforeAutospacing="0" w:after="0" w:afterAutospacing="0" w:line="360" w:lineRule="auto"/>
        <w:jc w:val="both"/>
        <w:rPr>
          <w:color w:val="000000"/>
          <w:sz w:val="28"/>
          <w:szCs w:val="28"/>
          <w:shd w:val="clear" w:color="auto" w:fill="FFFFFF"/>
        </w:rPr>
      </w:pPr>
      <w:r w:rsidRPr="00F046ED">
        <w:rPr>
          <w:i/>
          <w:color w:val="000000"/>
          <w:sz w:val="28"/>
          <w:szCs w:val="28"/>
          <w:shd w:val="clear" w:color="auto" w:fill="FFFFFF"/>
        </w:rPr>
        <w:t>Phương án 1:</w:t>
      </w:r>
      <w:r w:rsidR="00233490" w:rsidRPr="00233490">
        <w:rPr>
          <w:color w:val="000000"/>
          <w:sz w:val="28"/>
          <w:szCs w:val="28"/>
          <w:shd w:val="clear" w:color="auto" w:fill="FFFFFF"/>
        </w:rPr>
        <w:t>Hiệu trường xem xét và phân công chuyên môn theo nguyện vọng của cô để cô yên tâm công tác, phát huy đúng sở trường của bản thân.</w:t>
      </w:r>
    </w:p>
    <w:p w:rsidR="00D1778E" w:rsidRPr="00860EBB" w:rsidRDefault="00C776E8" w:rsidP="00C776E8">
      <w:pPr>
        <w:pStyle w:val="NormalWeb"/>
        <w:shd w:val="clear" w:color="auto" w:fill="FFFFFF"/>
        <w:tabs>
          <w:tab w:val="left" w:pos="630"/>
          <w:tab w:val="left" w:pos="2432"/>
        </w:tabs>
        <w:spacing w:before="0" w:beforeAutospacing="0" w:after="0" w:afterAutospacing="0" w:line="360" w:lineRule="auto"/>
        <w:jc w:val="both"/>
        <w:rPr>
          <w:color w:val="000000"/>
          <w:sz w:val="28"/>
          <w:szCs w:val="28"/>
        </w:rPr>
      </w:pPr>
      <w:r>
        <w:rPr>
          <w:color w:val="000000"/>
          <w:sz w:val="28"/>
          <w:szCs w:val="28"/>
        </w:rPr>
        <w:tab/>
      </w:r>
      <w:r w:rsidR="00D1778E" w:rsidRPr="00860EBB">
        <w:rPr>
          <w:color w:val="000000"/>
          <w:sz w:val="28"/>
          <w:szCs w:val="28"/>
        </w:rPr>
        <w:t xml:space="preserve">Ưu điểm: Tạo điều kiện thuận lợi nhất cho cô </w:t>
      </w:r>
      <w:r w:rsidR="00FB4A5A" w:rsidRPr="00860EBB">
        <w:rPr>
          <w:color w:val="000000"/>
          <w:sz w:val="28"/>
          <w:szCs w:val="28"/>
        </w:rPr>
        <w:t xml:space="preserve"> Hoa để cô yên tâm làm việc nhằm đạt hiệu quả cao nhất trong công tác giảng dạy.</w:t>
      </w:r>
    </w:p>
    <w:p w:rsidR="00FB4A5A" w:rsidRPr="00860EBB" w:rsidRDefault="00C776E8" w:rsidP="00C776E8">
      <w:pPr>
        <w:pStyle w:val="NormalWeb"/>
        <w:shd w:val="clear" w:color="auto" w:fill="FFFFFF"/>
        <w:tabs>
          <w:tab w:val="left" w:pos="810"/>
          <w:tab w:val="left" w:pos="2432"/>
        </w:tabs>
        <w:spacing w:before="0" w:beforeAutospacing="0" w:after="0" w:afterAutospacing="0" w:line="360" w:lineRule="auto"/>
        <w:jc w:val="both"/>
        <w:rPr>
          <w:color w:val="000000"/>
          <w:sz w:val="28"/>
          <w:szCs w:val="28"/>
        </w:rPr>
      </w:pPr>
      <w:r>
        <w:rPr>
          <w:color w:val="000000"/>
          <w:sz w:val="28"/>
          <w:szCs w:val="28"/>
        </w:rPr>
        <w:tab/>
      </w:r>
      <w:r w:rsidR="00FB4A5A" w:rsidRPr="00860EBB">
        <w:rPr>
          <w:color w:val="000000"/>
          <w:sz w:val="28"/>
          <w:szCs w:val="28"/>
        </w:rPr>
        <w:t>Hạn chế: Kỷ cương nhà trường</w:t>
      </w:r>
      <w:r w:rsidR="006008C3" w:rsidRPr="00860EBB">
        <w:rPr>
          <w:color w:val="000000"/>
          <w:sz w:val="28"/>
          <w:szCs w:val="28"/>
        </w:rPr>
        <w:t xml:space="preserve"> sẽ không còn</w:t>
      </w:r>
      <w:r w:rsidR="000A4A31" w:rsidRPr="00860EBB">
        <w:rPr>
          <w:color w:val="000000"/>
          <w:sz w:val="28"/>
          <w:szCs w:val="28"/>
        </w:rPr>
        <w:t>, sẽ tạo ra tiền lệ xấu trong tương lai</w:t>
      </w:r>
    </w:p>
    <w:p w:rsidR="00696F20" w:rsidRPr="00F046ED" w:rsidRDefault="00233490" w:rsidP="00233490">
      <w:pPr>
        <w:pStyle w:val="NormalWeb"/>
        <w:shd w:val="clear" w:color="auto" w:fill="FFFFFF"/>
        <w:tabs>
          <w:tab w:val="left" w:pos="720"/>
          <w:tab w:val="left" w:pos="2432"/>
        </w:tabs>
        <w:spacing w:before="0" w:beforeAutospacing="0" w:after="0" w:afterAutospacing="0" w:line="360" w:lineRule="auto"/>
        <w:jc w:val="both"/>
        <w:rPr>
          <w:i/>
          <w:color w:val="000000"/>
          <w:sz w:val="28"/>
          <w:szCs w:val="28"/>
        </w:rPr>
      </w:pPr>
      <w:r>
        <w:rPr>
          <w:i/>
          <w:color w:val="000000"/>
          <w:sz w:val="28"/>
          <w:szCs w:val="28"/>
        </w:rPr>
        <w:lastRenderedPageBreak/>
        <w:tab/>
      </w:r>
      <w:r w:rsidR="000A4A31" w:rsidRPr="00F046ED">
        <w:rPr>
          <w:i/>
          <w:color w:val="000000"/>
          <w:sz w:val="28"/>
          <w:szCs w:val="28"/>
        </w:rPr>
        <w:t xml:space="preserve">Phương án 2: </w:t>
      </w:r>
      <w:r w:rsidR="000A4A31" w:rsidRPr="00860EBB">
        <w:rPr>
          <w:color w:val="000000"/>
          <w:sz w:val="28"/>
          <w:szCs w:val="28"/>
        </w:rPr>
        <w:t>Yêu cầu cô  Nguyễn Thị Hoa viết kiểm điểm sau đó họp hội đồng kỷ luật và thi hành kỷ lu</w:t>
      </w:r>
      <w:r w:rsidR="00477DA3" w:rsidRPr="00860EBB">
        <w:rPr>
          <w:color w:val="000000"/>
          <w:sz w:val="28"/>
          <w:szCs w:val="28"/>
        </w:rPr>
        <w:t>ật cô Hoa với hình thức cảnh cáo</w:t>
      </w:r>
    </w:p>
    <w:p w:rsidR="00696F20" w:rsidRPr="00860EBB" w:rsidRDefault="00801F3D" w:rsidP="00801F3D">
      <w:pPr>
        <w:pStyle w:val="NormalWeb"/>
        <w:shd w:val="clear" w:color="auto" w:fill="FFFFFF"/>
        <w:tabs>
          <w:tab w:val="left" w:pos="720"/>
          <w:tab w:val="left" w:pos="2432"/>
        </w:tabs>
        <w:spacing w:before="0" w:beforeAutospacing="0" w:after="0" w:afterAutospacing="0" w:line="360" w:lineRule="auto"/>
        <w:jc w:val="both"/>
        <w:rPr>
          <w:color w:val="000000"/>
          <w:sz w:val="28"/>
          <w:szCs w:val="28"/>
        </w:rPr>
      </w:pPr>
      <w:r>
        <w:rPr>
          <w:color w:val="000000"/>
          <w:sz w:val="28"/>
          <w:szCs w:val="28"/>
        </w:rPr>
        <w:tab/>
      </w:r>
      <w:r w:rsidR="00696F20" w:rsidRPr="00860EBB">
        <w:rPr>
          <w:color w:val="000000"/>
          <w:sz w:val="28"/>
          <w:szCs w:val="28"/>
        </w:rPr>
        <w:t>Ưu điểm: Nề nếp kỷ cương của nhà trường sẽ được thực hiện tốt. Nếu kỷ luật cô Hoa sẽ có tác dụng đối với những giáo viên khác trong trường, đó cũng chính là lời cảnh tỉnh cho những giáo viên, nhân viên  khác trong trường nếu không chấp hành sự phân công của lãnh đạo nhà trường.</w:t>
      </w:r>
    </w:p>
    <w:p w:rsidR="00BF2D93" w:rsidRPr="00860EBB" w:rsidRDefault="00801F3D" w:rsidP="00801F3D">
      <w:pPr>
        <w:pStyle w:val="NormalWeb"/>
        <w:shd w:val="clear" w:color="auto" w:fill="FFFFFF"/>
        <w:tabs>
          <w:tab w:val="left" w:pos="720"/>
          <w:tab w:val="left" w:pos="2432"/>
        </w:tabs>
        <w:spacing w:before="0" w:beforeAutospacing="0" w:after="0" w:afterAutospacing="0" w:line="360" w:lineRule="auto"/>
        <w:jc w:val="both"/>
        <w:rPr>
          <w:color w:val="000000"/>
          <w:sz w:val="28"/>
          <w:szCs w:val="28"/>
        </w:rPr>
      </w:pPr>
      <w:r>
        <w:rPr>
          <w:color w:val="000000"/>
          <w:sz w:val="28"/>
          <w:szCs w:val="28"/>
        </w:rPr>
        <w:tab/>
        <w:t>Hạn</w:t>
      </w:r>
      <w:r w:rsidR="00BF2D93" w:rsidRPr="00860EBB">
        <w:rPr>
          <w:color w:val="000000"/>
          <w:sz w:val="28"/>
          <w:szCs w:val="28"/>
        </w:rPr>
        <w:t xml:space="preserve"> chế: Khi áp dụng hình thức kỷ luật với cô Hoa uy tín của nhà trường sẽ bị ảnh hưởng</w:t>
      </w:r>
      <w:r w:rsidR="00F63002" w:rsidRPr="00860EBB">
        <w:rPr>
          <w:color w:val="000000"/>
          <w:sz w:val="28"/>
          <w:szCs w:val="28"/>
        </w:rPr>
        <w:t xml:space="preserve">, thi đua theo tháng và quý của cô Hoa sẽ bị giảm, gây ra tâm lý hoang mang cho </w:t>
      </w:r>
      <w:r w:rsidR="00E15F3A" w:rsidRPr="00860EBB">
        <w:rPr>
          <w:color w:val="000000"/>
          <w:sz w:val="28"/>
          <w:szCs w:val="28"/>
        </w:rPr>
        <w:t>tập thể nhà trường.</w:t>
      </w:r>
    </w:p>
    <w:p w:rsidR="00C77E34" w:rsidRPr="00860EBB" w:rsidRDefault="00A40970" w:rsidP="00A40970">
      <w:pPr>
        <w:pStyle w:val="NormalWeb"/>
        <w:shd w:val="clear" w:color="auto" w:fill="FFFFFF"/>
        <w:tabs>
          <w:tab w:val="left" w:pos="720"/>
          <w:tab w:val="left" w:pos="2432"/>
        </w:tabs>
        <w:spacing w:before="0" w:beforeAutospacing="0" w:after="0" w:afterAutospacing="0" w:line="360" w:lineRule="auto"/>
        <w:jc w:val="both"/>
        <w:rPr>
          <w:sz w:val="28"/>
          <w:szCs w:val="28"/>
        </w:rPr>
      </w:pPr>
      <w:r>
        <w:rPr>
          <w:color w:val="000000"/>
          <w:sz w:val="28"/>
          <w:szCs w:val="28"/>
        </w:rPr>
        <w:tab/>
      </w:r>
      <w:r w:rsidR="00E15F3A" w:rsidRPr="00A40970">
        <w:rPr>
          <w:i/>
          <w:color w:val="000000"/>
          <w:sz w:val="28"/>
          <w:szCs w:val="28"/>
        </w:rPr>
        <w:t>Phương án 3</w:t>
      </w:r>
      <w:r w:rsidR="00E15F3A" w:rsidRPr="00860EBB">
        <w:rPr>
          <w:color w:val="000000"/>
          <w:sz w:val="28"/>
          <w:szCs w:val="28"/>
        </w:rPr>
        <w:t>: Ban giám hiệu nhà trường sẽ phối hợp</w:t>
      </w:r>
      <w:r w:rsidR="00C77E34" w:rsidRPr="00860EBB">
        <w:rPr>
          <w:color w:val="000000"/>
          <w:sz w:val="28"/>
          <w:szCs w:val="28"/>
        </w:rPr>
        <w:t xml:space="preserve"> với Ban chấp hành công đoàn trường và tổ trưởng công đoàn khoa tổ chức kiểm điểm cô Hoa trước tập thể sư phạm, sau đó cần giải thích cho cô Hoa </w:t>
      </w:r>
      <w:r w:rsidR="00C77E34" w:rsidRPr="00860EBB">
        <w:rPr>
          <w:sz w:val="28"/>
          <w:szCs w:val="28"/>
        </w:rPr>
        <w:t>Quy định chuẩn về chuyên môn nghiệp vụ của nhà giáo giáo dục nghề nghiệp theo Điều 32 Thông tư số 08/2017/TT-LĐTBXH của Bộ Lao động – Thương binh và Xã hội  và điều Điều 54 về trình độ chuẩn được đào tạo của nhà giáo theo Luật giáo dục nghề nghiệp số: 74/2014/QH13</w:t>
      </w:r>
      <w:r w:rsidR="00BB6462" w:rsidRPr="00860EBB">
        <w:rPr>
          <w:sz w:val="28"/>
          <w:szCs w:val="28"/>
        </w:rPr>
        <w:t xml:space="preserve">. Theo tình huống trên thì </w:t>
      </w:r>
      <w:r w:rsidR="00AB33CE" w:rsidRPr="00860EBB">
        <w:rPr>
          <w:sz w:val="28"/>
          <w:szCs w:val="28"/>
        </w:rPr>
        <w:t xml:space="preserve">cô Hoa được phân công giảng dạy môn Văn là đúng quy định, không sai luật. Tuy nhiên, Ban giám hiệu nhà trường cũng cần phân tích cho cô Hoa những khó khăn trước mắt khi chưa tuyển được giáo viên và động viên cô Hoa cố gắng </w:t>
      </w:r>
      <w:r w:rsidR="00537238" w:rsidRPr="00860EBB">
        <w:rPr>
          <w:sz w:val="28"/>
          <w:szCs w:val="28"/>
        </w:rPr>
        <w:t xml:space="preserve">nhận và </w:t>
      </w:r>
      <w:r w:rsidR="00AB33CE" w:rsidRPr="00860EBB">
        <w:rPr>
          <w:sz w:val="28"/>
          <w:szCs w:val="28"/>
        </w:rPr>
        <w:t>hoàn thành nhiệm vụ</w:t>
      </w:r>
      <w:r w:rsidR="00537238" w:rsidRPr="00860EBB">
        <w:rPr>
          <w:sz w:val="28"/>
          <w:szCs w:val="28"/>
        </w:rPr>
        <w:t xml:space="preserve"> mới.</w:t>
      </w:r>
    </w:p>
    <w:p w:rsidR="00537238" w:rsidRPr="00860EBB" w:rsidRDefault="00A40970" w:rsidP="00A40970">
      <w:pPr>
        <w:pStyle w:val="NormalWeb"/>
        <w:shd w:val="clear" w:color="auto" w:fill="FFFFFF"/>
        <w:tabs>
          <w:tab w:val="left" w:pos="720"/>
          <w:tab w:val="left" w:pos="2432"/>
        </w:tabs>
        <w:spacing w:before="0" w:beforeAutospacing="0" w:after="0" w:afterAutospacing="0" w:line="360" w:lineRule="auto"/>
        <w:jc w:val="both"/>
        <w:rPr>
          <w:sz w:val="28"/>
          <w:szCs w:val="28"/>
        </w:rPr>
      </w:pPr>
      <w:r>
        <w:rPr>
          <w:sz w:val="28"/>
          <w:szCs w:val="28"/>
        </w:rPr>
        <w:tab/>
      </w:r>
      <w:r w:rsidR="00537238" w:rsidRPr="00860EBB">
        <w:rPr>
          <w:sz w:val="28"/>
          <w:szCs w:val="28"/>
        </w:rPr>
        <w:t>Ưu điểm: Giúp nhà trường thuận lợi trong việc thực hiện kế hoạch đề ra, thông qua đó giúp cho các giáo viên khác nắm vững được Luật giáo dục, tạo được không khí vui vẻ, thoái mái trong công việc.</w:t>
      </w:r>
    </w:p>
    <w:p w:rsidR="00477DA3" w:rsidRPr="00860EBB" w:rsidRDefault="00A40970" w:rsidP="00A40970">
      <w:pPr>
        <w:pStyle w:val="NormalWeb"/>
        <w:shd w:val="clear" w:color="auto" w:fill="FFFFFF"/>
        <w:tabs>
          <w:tab w:val="left" w:pos="720"/>
          <w:tab w:val="left" w:pos="2432"/>
        </w:tabs>
        <w:spacing w:before="0" w:beforeAutospacing="0" w:after="0" w:afterAutospacing="0" w:line="360" w:lineRule="auto"/>
        <w:jc w:val="both"/>
        <w:rPr>
          <w:sz w:val="28"/>
          <w:szCs w:val="28"/>
        </w:rPr>
      </w:pPr>
      <w:r>
        <w:rPr>
          <w:sz w:val="28"/>
          <w:szCs w:val="28"/>
        </w:rPr>
        <w:tab/>
      </w:r>
      <w:r w:rsidR="00537238" w:rsidRPr="00860EBB">
        <w:rPr>
          <w:sz w:val="28"/>
          <w:szCs w:val="28"/>
        </w:rPr>
        <w:t>Hạn chế:</w:t>
      </w:r>
      <w:r w:rsidR="00737C11" w:rsidRPr="00860EBB">
        <w:rPr>
          <w:sz w:val="28"/>
          <w:szCs w:val="28"/>
        </w:rPr>
        <w:t xml:space="preserve"> Chất lượng trong quá trình giảng dạy của cô Hoa chưa được cao, tâm lý của cô cũng chưa thực sự thoải mái khi nhận nhiệm vụ mới. Ý thức tổ chức trong nhà trường phần nào sẽ giảm do mức kỷ luật và tính răn đe không cao.</w:t>
      </w:r>
    </w:p>
    <w:p w:rsidR="00B91104" w:rsidRPr="00860EBB" w:rsidRDefault="00A40970" w:rsidP="00A40970">
      <w:pPr>
        <w:pStyle w:val="NormalWeb"/>
        <w:shd w:val="clear" w:color="auto" w:fill="FFFFFF"/>
        <w:tabs>
          <w:tab w:val="left" w:pos="720"/>
          <w:tab w:val="left" w:pos="2432"/>
        </w:tabs>
        <w:spacing w:before="0" w:beforeAutospacing="0" w:after="0" w:afterAutospacing="0" w:line="360" w:lineRule="auto"/>
        <w:jc w:val="both"/>
        <w:rPr>
          <w:sz w:val="28"/>
          <w:szCs w:val="28"/>
        </w:rPr>
      </w:pPr>
      <w:r>
        <w:rPr>
          <w:sz w:val="28"/>
          <w:szCs w:val="28"/>
        </w:rPr>
        <w:lastRenderedPageBreak/>
        <w:tab/>
      </w:r>
      <w:r w:rsidR="00477DA3" w:rsidRPr="00860EBB">
        <w:rPr>
          <w:sz w:val="28"/>
          <w:szCs w:val="28"/>
        </w:rPr>
        <w:t>Sau khi phân tích những ưu điểm và hạn chế của mỗi phương án, bản thân tôi thấy phương án thứ 3 là phù hợp nhất, bởi vì: Hình thức xử lý ở mức độ vừa phải so với hành vi mà cô Hoa gây ra</w:t>
      </w:r>
      <w:r w:rsidR="00B91104" w:rsidRPr="00860EBB">
        <w:rPr>
          <w:sz w:val="28"/>
          <w:szCs w:val="28"/>
        </w:rPr>
        <w:t>, thể hiện tính nhân văn lại mang tính giáo dục cao. Với hình thức xử lý này bản thân cô Hoa không bị xử lý kỷ luật mà vẫn giúp cô nhận thấy được những thiếu sót của bản thân để tiếp tục hoàn thành công việc. Với phương án xử lý này, các giáo viên khác sẽ hiểu rõ hơn về Luật giáo dục nghề nghiệp, về những quy định của Bộ Lao động – Thương binh và Xã hội đối với đối với nhà giáo. Đồng thời củng cố niềm tin đối với học sinh, sinh viên và phụ huynh, uy tín của lãnh đạo nhà trường được củng cố, từng bước nâng cao chất lượng dạy và học của nhà trường.</w:t>
      </w:r>
    </w:p>
    <w:p w:rsidR="00B91104" w:rsidRPr="00860EBB" w:rsidRDefault="00A40970" w:rsidP="00A40970">
      <w:pPr>
        <w:pStyle w:val="NormalWeb"/>
        <w:shd w:val="clear" w:color="auto" w:fill="FFFFFF"/>
        <w:tabs>
          <w:tab w:val="left" w:pos="720"/>
          <w:tab w:val="left" w:pos="2432"/>
        </w:tabs>
        <w:spacing w:before="0" w:beforeAutospacing="0" w:after="0" w:afterAutospacing="0" w:line="360" w:lineRule="auto"/>
        <w:jc w:val="both"/>
        <w:rPr>
          <w:sz w:val="28"/>
          <w:szCs w:val="28"/>
        </w:rPr>
      </w:pPr>
      <w:r>
        <w:rPr>
          <w:sz w:val="28"/>
          <w:szCs w:val="28"/>
        </w:rPr>
        <w:tab/>
      </w:r>
      <w:r w:rsidR="00B91104" w:rsidRPr="00860EBB">
        <w:rPr>
          <w:sz w:val="28"/>
          <w:szCs w:val="28"/>
        </w:rPr>
        <w:t>So với phương án thứ nhất thì phương án thứ 3 vẫn tối ưu hơn</w:t>
      </w:r>
      <w:r w:rsidR="000C711A" w:rsidRPr="00860EBB">
        <w:rPr>
          <w:sz w:val="28"/>
          <w:szCs w:val="28"/>
        </w:rPr>
        <w:t>,</w:t>
      </w:r>
      <w:r w:rsidR="00B91104" w:rsidRPr="00860EBB">
        <w:rPr>
          <w:sz w:val="28"/>
          <w:szCs w:val="28"/>
        </w:rPr>
        <w:t xml:space="preserve"> vì</w:t>
      </w:r>
      <w:r w:rsidR="000C711A" w:rsidRPr="00860EBB">
        <w:rPr>
          <w:sz w:val="28"/>
          <w:szCs w:val="28"/>
        </w:rPr>
        <w:t xml:space="preserve"> nếu giáo viên nào cũng muốn làm mọi việc theo nguyện vọng của cá nhân mà không biết đặt lợi ích tập thể lên trên thì kỷ cương của nhà trường không được đảm bảo. Hơn nữa, khi thực hiện phương án thứ 3 sẽ giúp nhà trường giải quyết được những khó khăn trước mắt</w:t>
      </w:r>
      <w:r w:rsidR="008B621D" w:rsidRPr="00860EBB">
        <w:rPr>
          <w:sz w:val="28"/>
          <w:szCs w:val="28"/>
        </w:rPr>
        <w:t>.</w:t>
      </w:r>
    </w:p>
    <w:p w:rsidR="008B621D" w:rsidRPr="00051B38" w:rsidRDefault="00A40970" w:rsidP="00C776E8">
      <w:pPr>
        <w:pStyle w:val="NormalWeb"/>
        <w:shd w:val="clear" w:color="auto" w:fill="FFFFFF"/>
        <w:tabs>
          <w:tab w:val="left" w:pos="720"/>
          <w:tab w:val="left" w:pos="2432"/>
        </w:tabs>
        <w:spacing w:before="0" w:beforeAutospacing="0" w:after="0" w:afterAutospacing="0" w:line="360" w:lineRule="auto"/>
        <w:jc w:val="both"/>
        <w:rPr>
          <w:sz w:val="28"/>
          <w:szCs w:val="28"/>
        </w:rPr>
      </w:pPr>
      <w:r>
        <w:rPr>
          <w:sz w:val="28"/>
          <w:szCs w:val="28"/>
        </w:rPr>
        <w:tab/>
      </w:r>
      <w:r w:rsidR="008B621D" w:rsidRPr="00860EBB">
        <w:rPr>
          <w:sz w:val="28"/>
          <w:szCs w:val="28"/>
        </w:rPr>
        <w:t xml:space="preserve">So với phương án 2 thì phương án 3 vẫn tối ưu hơn bởi vì cô Hoa sẽ không phải chịu hình thức kỷ luật, </w:t>
      </w:r>
      <w:r w:rsidR="008B621D" w:rsidRPr="00051B38">
        <w:rPr>
          <w:sz w:val="28"/>
          <w:szCs w:val="28"/>
        </w:rPr>
        <w:t>thu nhập của cô cũng không bị ảnh hưởng, quá trình phấn đấu của cô và tập thể nhà trường sẽ được đảm bảo.</w:t>
      </w:r>
    </w:p>
    <w:p w:rsidR="008B621D" w:rsidRPr="00051B38" w:rsidRDefault="00D51391" w:rsidP="00C776E8">
      <w:pPr>
        <w:pStyle w:val="Heading1"/>
        <w:numPr>
          <w:ilvl w:val="0"/>
          <w:numId w:val="10"/>
        </w:numPr>
        <w:spacing w:before="0" w:line="360" w:lineRule="auto"/>
        <w:ind w:left="0"/>
        <w:rPr>
          <w:rFonts w:ascii="Times New Roman" w:hAnsi="Times New Roman" w:cs="Times New Roman"/>
        </w:rPr>
      </w:pPr>
      <w:bookmarkStart w:id="4" w:name="_Toc22033342"/>
      <w:r w:rsidRPr="00051B38">
        <w:rPr>
          <w:rFonts w:ascii="Times New Roman" w:hAnsi="Times New Roman" w:cs="Times New Roman"/>
        </w:rPr>
        <w:t>Kế hoạch thực hiện phương án</w:t>
      </w:r>
      <w:bookmarkEnd w:id="4"/>
    </w:p>
    <w:p w:rsidR="00D51391" w:rsidRPr="00860EBB" w:rsidRDefault="00BC592C" w:rsidP="00C776E8">
      <w:pPr>
        <w:spacing w:after="0" w:line="360" w:lineRule="auto"/>
        <w:ind w:firstLine="720"/>
        <w:jc w:val="both"/>
        <w:rPr>
          <w:rFonts w:cs="Times New Roman"/>
          <w:szCs w:val="28"/>
        </w:rPr>
      </w:pPr>
      <w:r w:rsidRPr="00860EBB">
        <w:rPr>
          <w:rFonts w:cs="Times New Roman"/>
          <w:szCs w:val="28"/>
        </w:rPr>
        <w:t xml:space="preserve">Trên cơ sở xét thấy trước khi vi phạm cô Hoa là một giáo viên luôn hoàn thành tốt mọi nhiệm vụ chuyên môn, luôn cố gắng tự bồi dưỡng để nâng cao trình độ, </w:t>
      </w:r>
      <w:r w:rsidRPr="00860EBB">
        <w:rPr>
          <w:rFonts w:cs="Times New Roman"/>
          <w:bCs/>
          <w:iCs/>
          <w:color w:val="000000"/>
          <w:szCs w:val="28"/>
        </w:rPr>
        <w:t xml:space="preserve">luôn tôn trọng và lắng nghe đối với đồng nghiệp. </w:t>
      </w:r>
      <w:r w:rsidRPr="00860EBB">
        <w:rPr>
          <w:rFonts w:cs="Times New Roman"/>
          <w:color w:val="000000"/>
          <w:szCs w:val="28"/>
        </w:rPr>
        <w:t xml:space="preserve">Đối với tập thể, bản thân cùng với tập thể luôn có trách nhiệm xây dựng tinh thần đoàn kết, phát triển nhà trường vững mạnh. Xét thấy hành vi vi phạm của cô hoa có lẽ nhất thời chưa hiểu rõ về </w:t>
      </w:r>
      <w:r w:rsidRPr="00860EBB">
        <w:rPr>
          <w:rFonts w:cs="Times New Roman"/>
          <w:szCs w:val="28"/>
        </w:rPr>
        <w:t>Luật giáo dục nghề nghiệp, Quy định chuẩn về chuyên môn nghiệp vụ của nhà giáo giáo dục nghề nghiệp</w:t>
      </w:r>
      <w:r w:rsidR="00C00F80" w:rsidRPr="00860EBB">
        <w:rPr>
          <w:rFonts w:cs="Times New Roman"/>
          <w:szCs w:val="28"/>
        </w:rPr>
        <w:t xml:space="preserve">  nên làm ảnh hưởng đến quá trình phấn đấu không chỉ của bản thân mà cả tập thể nhà trường. Sau khi được </w:t>
      </w:r>
      <w:r w:rsidR="00C00F80" w:rsidRPr="00860EBB">
        <w:rPr>
          <w:rFonts w:cs="Times New Roman"/>
          <w:szCs w:val="28"/>
        </w:rPr>
        <w:lastRenderedPageBreak/>
        <w:t>lãnh đạo nhà trường phân tích những khó khăn trước mắt của nhà trường cũng như những quy định về chuẩn chuyên môn đối với nhà giáo thì cô Hoa nhận thấy được việc làm sai sót của mình.</w:t>
      </w:r>
    </w:p>
    <w:p w:rsidR="00EE1DC5" w:rsidRPr="00860EBB" w:rsidRDefault="003F348E" w:rsidP="00DD28A3">
      <w:pPr>
        <w:spacing w:after="0" w:line="360" w:lineRule="auto"/>
        <w:jc w:val="both"/>
        <w:rPr>
          <w:rFonts w:cs="Times New Roman"/>
          <w:szCs w:val="28"/>
        </w:rPr>
      </w:pPr>
      <w:r w:rsidRPr="00860EBB">
        <w:rPr>
          <w:rFonts w:cs="Times New Roman"/>
          <w:szCs w:val="28"/>
        </w:rPr>
        <w:t>Căn cứ vào bản phân tích công việc của giáo viên</w:t>
      </w:r>
      <w:r w:rsidR="00E32116" w:rsidRPr="00860EBB">
        <w:rPr>
          <w:rFonts w:cs="Times New Roman"/>
          <w:szCs w:val="28"/>
        </w:rPr>
        <w:t>: Đ</w:t>
      </w:r>
      <w:r w:rsidRPr="00860EBB">
        <w:rPr>
          <w:rFonts w:cs="Times New Roman"/>
          <w:szCs w:val="28"/>
        </w:rPr>
        <w:t>ây là nghĩa vụ, quyền hạn khi thực hiện công việc và các phẩm chất cần thiết mà người lao động phải có khi thực hiện công việc. Đánh giá đúng yêu cầu công việc, đúng năng lực</w:t>
      </w:r>
      <w:r w:rsidR="00EE1DC5" w:rsidRPr="00860EBB">
        <w:rPr>
          <w:rFonts w:cs="Times New Roman"/>
          <w:szCs w:val="28"/>
        </w:rPr>
        <w:t xml:space="preserve"> của giáo viên giúp ban giám hiệu nhà trường phân công đúng người, đúng việc, tạo sự công bằng hợp lý và hiệu quả cao nhất trong giáo dục.</w:t>
      </w:r>
    </w:p>
    <w:p w:rsidR="00E32116" w:rsidRPr="00860EBB" w:rsidRDefault="00EE1DC5" w:rsidP="00A40970">
      <w:pPr>
        <w:spacing w:after="0" w:line="360" w:lineRule="auto"/>
        <w:ind w:firstLine="720"/>
        <w:jc w:val="both"/>
        <w:rPr>
          <w:rFonts w:cs="Times New Roman"/>
          <w:szCs w:val="28"/>
        </w:rPr>
      </w:pPr>
      <w:r w:rsidRPr="00860EBB">
        <w:rPr>
          <w:rFonts w:cs="Times New Roman"/>
          <w:szCs w:val="28"/>
        </w:rPr>
        <w:t>Căn cứ vào bản mô tả công việ</w:t>
      </w:r>
      <w:r w:rsidR="00E32116" w:rsidRPr="00860EBB">
        <w:rPr>
          <w:rFonts w:cs="Times New Roman"/>
          <w:szCs w:val="28"/>
        </w:rPr>
        <w:t>c:  T</w:t>
      </w:r>
      <w:r w:rsidRPr="00860EBB">
        <w:rPr>
          <w:rFonts w:cs="Times New Roman"/>
          <w:szCs w:val="28"/>
        </w:rPr>
        <w:t>hực hiện tốt việc mô tả công việc giúp người lãnh đạo nắm vững các vấn đề liên quan đến công việc</w:t>
      </w:r>
      <w:r w:rsidR="00E32116" w:rsidRPr="00860EBB">
        <w:rPr>
          <w:rFonts w:cs="Times New Roman"/>
          <w:szCs w:val="28"/>
        </w:rPr>
        <w:t xml:space="preserve"> của người chuẩn bị được phân công để từ đó có thể sửa chữa, tạo điều kiện giúp đỡ kịp thờ</w:t>
      </w:r>
      <w:r w:rsidR="002F7DFB" w:rsidRPr="00860EBB">
        <w:rPr>
          <w:rFonts w:cs="Times New Roman"/>
          <w:szCs w:val="28"/>
        </w:rPr>
        <w:t>i, giúp người lãnh đạo phân công công việc một cách hiệu quả, hợp lý nhất.</w:t>
      </w:r>
    </w:p>
    <w:p w:rsidR="002F7DFB" w:rsidRPr="00860EBB" w:rsidRDefault="002F7DFB" w:rsidP="00A40970">
      <w:pPr>
        <w:spacing w:after="0" w:line="360" w:lineRule="auto"/>
        <w:ind w:firstLine="720"/>
        <w:jc w:val="both"/>
        <w:rPr>
          <w:rFonts w:cs="Times New Roman"/>
          <w:szCs w:val="28"/>
        </w:rPr>
      </w:pPr>
      <w:r w:rsidRPr="00860EBB">
        <w:rPr>
          <w:rFonts w:cs="Times New Roman"/>
          <w:szCs w:val="28"/>
        </w:rPr>
        <w:t>Căn cứ vào phân công nhân sự. Đây là văn bản có tính pháp lý quan đó người lãnh đạo có cơ sở căn cứ để thực hiện nhiệm vụ năm học của các cấp và thực tế nhà trường.</w:t>
      </w:r>
    </w:p>
    <w:p w:rsidR="003F348E" w:rsidRPr="00DD28A3" w:rsidRDefault="00915632" w:rsidP="00A40970">
      <w:pPr>
        <w:shd w:val="clear" w:color="auto" w:fill="FFFFFF"/>
        <w:spacing w:after="0" w:line="360" w:lineRule="auto"/>
        <w:ind w:firstLine="720"/>
        <w:jc w:val="both"/>
        <w:rPr>
          <w:rFonts w:cs="Times New Roman"/>
          <w:szCs w:val="28"/>
          <w:shd w:val="clear" w:color="auto" w:fill="FFFFFF"/>
        </w:rPr>
      </w:pPr>
      <w:r w:rsidRPr="00860EBB">
        <w:rPr>
          <w:rFonts w:eastAsia="Times New Roman" w:cs="Times New Roman"/>
          <w:color w:val="000000"/>
          <w:szCs w:val="28"/>
        </w:rPr>
        <w:t>Theo tình huống trên, nếu cô Hoa đã được phân tích rõ về Luật giáo dục nghề nghiệp cũng như những khó khăn trước mắt của nhà trường</w:t>
      </w:r>
      <w:r w:rsidR="002F7DFB" w:rsidRPr="00860EBB">
        <w:rPr>
          <w:rFonts w:eastAsia="Times New Roman" w:cs="Times New Roman"/>
          <w:color w:val="000000"/>
          <w:szCs w:val="28"/>
        </w:rPr>
        <w:t xml:space="preserve">  mà cô vẫn không thực hiện nhiệm vụ thì lãnh đạo nhà trường sẽ tổ chức kiểm điểm và thi hành kỷ luật khiển trách đối với cô Hoa</w:t>
      </w:r>
      <w:r w:rsidR="00F47A04" w:rsidRPr="00860EBB">
        <w:rPr>
          <w:rFonts w:eastAsia="Times New Roman" w:cs="Times New Roman"/>
          <w:color w:val="000000"/>
          <w:szCs w:val="28"/>
        </w:rPr>
        <w:t xml:space="preserve">. Áp dụng điều 10 của Nghị định số 27/2012/NĐ-CP ngày 06/04/ 2013 </w:t>
      </w:r>
      <w:r w:rsidR="00F47A04" w:rsidRPr="00DD28A3">
        <w:rPr>
          <w:rFonts w:eastAsia="Times New Roman" w:cs="Times New Roman"/>
          <w:szCs w:val="28"/>
        </w:rPr>
        <w:t>“</w:t>
      </w:r>
      <w:r w:rsidR="00F47A04" w:rsidRPr="00DD28A3">
        <w:rPr>
          <w:rFonts w:cs="Times New Roman"/>
          <w:szCs w:val="28"/>
          <w:shd w:val="clear" w:color="auto" w:fill="FFFFFF"/>
        </w:rPr>
        <w:t> Không chấp hành sự phân công công tác của người có thẩm quyền hoặc không thực hiện công việc, nhiệm vụ đã cam kết trong hợp đồng làm việc mà không có lý do chính đáng”</w:t>
      </w:r>
    </w:p>
    <w:p w:rsidR="00F47A04" w:rsidRPr="00DD28A3" w:rsidRDefault="00F47A04" w:rsidP="00A40970">
      <w:pPr>
        <w:shd w:val="clear" w:color="auto" w:fill="FFFFFF"/>
        <w:spacing w:after="0" w:line="360" w:lineRule="auto"/>
        <w:ind w:firstLine="720"/>
        <w:jc w:val="both"/>
        <w:rPr>
          <w:rFonts w:cs="Times New Roman"/>
          <w:szCs w:val="28"/>
          <w:shd w:val="clear" w:color="auto" w:fill="FFFFFF"/>
        </w:rPr>
      </w:pPr>
      <w:r w:rsidRPr="00DD28A3">
        <w:rPr>
          <w:rFonts w:cs="Times New Roman"/>
          <w:szCs w:val="28"/>
          <w:shd w:val="clear" w:color="auto" w:fill="FFFFFF"/>
        </w:rPr>
        <w:t>Các bước tiến hành:</w:t>
      </w:r>
      <w:r w:rsidR="006F5B88" w:rsidRPr="00DD28A3">
        <w:rPr>
          <w:rFonts w:cs="Times New Roman"/>
          <w:szCs w:val="28"/>
          <w:shd w:val="clear" w:color="auto" w:fill="FFFFFF"/>
        </w:rPr>
        <w:t xml:space="preserve"> Hiệu trưởng tiến hành triệu tập cuộc họp gồm các thành phần: Ban giám hiệu, Chủ tịch công đoàn, Trưởng khoa, Trưở</w:t>
      </w:r>
      <w:r w:rsidR="00DD28A3" w:rsidRPr="00DD28A3">
        <w:rPr>
          <w:rFonts w:cs="Times New Roman"/>
          <w:szCs w:val="28"/>
          <w:shd w:val="clear" w:color="auto" w:fill="FFFFFF"/>
        </w:rPr>
        <w:t>ng ban thanh tra nhân dân, Thư</w:t>
      </w:r>
      <w:r w:rsidR="006F5B88" w:rsidRPr="00DD28A3">
        <w:rPr>
          <w:rFonts w:cs="Times New Roman"/>
          <w:szCs w:val="28"/>
          <w:shd w:val="clear" w:color="auto" w:fill="FFFFFF"/>
        </w:rPr>
        <w:t xml:space="preserve"> ký hội đồng để:</w:t>
      </w:r>
    </w:p>
    <w:p w:rsidR="00AF435D" w:rsidRPr="00DD28A3" w:rsidRDefault="00C776E8" w:rsidP="00C776E8">
      <w:pPr>
        <w:pStyle w:val="ListParagraph"/>
        <w:shd w:val="clear" w:color="auto" w:fill="FFFFFF"/>
        <w:spacing w:after="0" w:line="360" w:lineRule="auto"/>
        <w:ind w:left="0"/>
        <w:jc w:val="both"/>
        <w:rPr>
          <w:rFonts w:cs="Times New Roman"/>
          <w:szCs w:val="28"/>
          <w:shd w:val="clear" w:color="auto" w:fill="FFFFFF"/>
        </w:rPr>
      </w:pPr>
      <w:r>
        <w:rPr>
          <w:rFonts w:cs="Times New Roman"/>
          <w:szCs w:val="28"/>
          <w:shd w:val="clear" w:color="auto" w:fill="FFFFFF"/>
        </w:rPr>
        <w:t xml:space="preserve">+   </w:t>
      </w:r>
      <w:r w:rsidR="00AF435D" w:rsidRPr="00DD28A3">
        <w:rPr>
          <w:rFonts w:cs="Times New Roman"/>
          <w:szCs w:val="28"/>
          <w:shd w:val="clear" w:color="auto" w:fill="FFFFFF"/>
        </w:rPr>
        <w:t>Phân công tìm hiểu hoàn cảnh, vận động, tuyên truyền kiến thức để cá nhân</w:t>
      </w:r>
      <w:r w:rsidR="001250FD" w:rsidRPr="00DD28A3">
        <w:rPr>
          <w:rFonts w:cs="Times New Roman"/>
          <w:szCs w:val="28"/>
          <w:shd w:val="clear" w:color="auto" w:fill="FFFFFF"/>
        </w:rPr>
        <w:t xml:space="preserve"> </w:t>
      </w:r>
      <w:r w:rsidR="00AF435D" w:rsidRPr="00DD28A3">
        <w:rPr>
          <w:rFonts w:cs="Times New Roman"/>
          <w:szCs w:val="28"/>
          <w:shd w:val="clear" w:color="auto" w:fill="FFFFFF"/>
        </w:rPr>
        <w:t>Cô Hoa hiểu hơn về Luật giáo dục nghề nghiệp, các quy định của ngành.</w:t>
      </w:r>
    </w:p>
    <w:p w:rsidR="009A6B93" w:rsidRPr="00DD28A3" w:rsidRDefault="00C776E8" w:rsidP="00C776E8">
      <w:pPr>
        <w:pStyle w:val="ListParagraph"/>
        <w:shd w:val="clear" w:color="auto" w:fill="FFFFFF"/>
        <w:spacing w:after="150" w:line="360" w:lineRule="auto"/>
        <w:ind w:left="0"/>
        <w:jc w:val="both"/>
        <w:rPr>
          <w:rFonts w:cs="Times New Roman"/>
          <w:szCs w:val="28"/>
          <w:shd w:val="clear" w:color="auto" w:fill="FFFFFF"/>
        </w:rPr>
      </w:pPr>
      <w:r>
        <w:rPr>
          <w:rFonts w:cs="Times New Roman"/>
          <w:szCs w:val="28"/>
          <w:shd w:val="clear" w:color="auto" w:fill="FFFFFF"/>
        </w:rPr>
        <w:lastRenderedPageBreak/>
        <w:t xml:space="preserve">+  </w:t>
      </w:r>
      <w:r w:rsidR="009A6B93" w:rsidRPr="00DD28A3">
        <w:rPr>
          <w:rFonts w:cs="Times New Roman"/>
          <w:szCs w:val="28"/>
          <w:shd w:val="clear" w:color="auto" w:fill="FFFFFF"/>
        </w:rPr>
        <w:t>Thống nhất xử lý theo phương án thứ ba là kiểm điểm cô Hoa trước tập thể</w:t>
      </w:r>
      <w:r w:rsidR="001250FD" w:rsidRPr="00DD28A3">
        <w:rPr>
          <w:rFonts w:cs="Times New Roman"/>
          <w:szCs w:val="28"/>
          <w:shd w:val="clear" w:color="auto" w:fill="FFFFFF"/>
        </w:rPr>
        <w:t xml:space="preserve"> </w:t>
      </w:r>
      <w:r w:rsidR="009A6B93" w:rsidRPr="00DD28A3">
        <w:rPr>
          <w:rFonts w:cs="Times New Roman"/>
          <w:szCs w:val="28"/>
          <w:shd w:val="clear" w:color="auto" w:fill="FFFFFF"/>
        </w:rPr>
        <w:t>Hội đồng sư phạm nhà trường</w:t>
      </w:r>
    </w:p>
    <w:p w:rsidR="009A6B93" w:rsidRPr="00DD28A3" w:rsidRDefault="00C776E8" w:rsidP="00C776E8">
      <w:pPr>
        <w:pStyle w:val="ListParagraph"/>
        <w:shd w:val="clear" w:color="auto" w:fill="FFFFFF"/>
        <w:spacing w:after="150" w:line="360" w:lineRule="auto"/>
        <w:ind w:left="0"/>
        <w:jc w:val="both"/>
        <w:rPr>
          <w:rFonts w:cs="Times New Roman"/>
          <w:szCs w:val="28"/>
          <w:shd w:val="clear" w:color="auto" w:fill="FFFFFF"/>
        </w:rPr>
      </w:pPr>
      <w:r>
        <w:rPr>
          <w:rFonts w:cs="Times New Roman"/>
          <w:szCs w:val="28"/>
          <w:shd w:val="clear" w:color="auto" w:fill="FFFFFF"/>
        </w:rPr>
        <w:t xml:space="preserve">+  </w:t>
      </w:r>
      <w:r w:rsidR="009A6B93" w:rsidRPr="00DD28A3">
        <w:rPr>
          <w:rFonts w:cs="Times New Roman"/>
          <w:szCs w:val="28"/>
          <w:shd w:val="clear" w:color="auto" w:fill="FFFFFF"/>
        </w:rPr>
        <w:t>Yêu cầ</w:t>
      </w:r>
      <w:r w:rsidR="001250FD" w:rsidRPr="00DD28A3">
        <w:rPr>
          <w:rFonts w:cs="Times New Roman"/>
          <w:szCs w:val="28"/>
          <w:shd w:val="clear" w:color="auto" w:fill="FFFFFF"/>
        </w:rPr>
        <w:t>u cô H</w:t>
      </w:r>
      <w:r w:rsidR="009A6B93" w:rsidRPr="00DD28A3">
        <w:rPr>
          <w:rFonts w:cs="Times New Roman"/>
          <w:szCs w:val="28"/>
          <w:shd w:val="clear" w:color="auto" w:fill="FFFFFF"/>
        </w:rPr>
        <w:t>oa viết bản kiểm điểm,</w:t>
      </w:r>
      <w:r w:rsidR="001250FD" w:rsidRPr="00DD28A3">
        <w:rPr>
          <w:rFonts w:cs="Times New Roman"/>
          <w:szCs w:val="28"/>
          <w:shd w:val="clear" w:color="auto" w:fill="FFFFFF"/>
        </w:rPr>
        <w:t xml:space="preserve"> sau đó</w:t>
      </w:r>
      <w:r w:rsidR="009A6B93" w:rsidRPr="00DD28A3">
        <w:rPr>
          <w:rFonts w:cs="Times New Roman"/>
          <w:szCs w:val="28"/>
          <w:shd w:val="clear" w:color="auto" w:fill="FFFFFF"/>
        </w:rPr>
        <w:t xml:space="preserve"> tiến hành họp Hội đồng sư phạm để</w:t>
      </w:r>
      <w:r w:rsidR="001250FD" w:rsidRPr="00DD28A3">
        <w:rPr>
          <w:rFonts w:cs="Times New Roman"/>
          <w:szCs w:val="28"/>
          <w:shd w:val="clear" w:color="auto" w:fill="FFFFFF"/>
        </w:rPr>
        <w:t xml:space="preserve"> </w:t>
      </w:r>
      <w:r w:rsidR="009A6B93" w:rsidRPr="00DD28A3">
        <w:rPr>
          <w:rFonts w:cs="Times New Roman"/>
          <w:szCs w:val="28"/>
          <w:shd w:val="clear" w:color="auto" w:fill="FFFFFF"/>
        </w:rPr>
        <w:t>kiểm điểm cô Hoa</w:t>
      </w:r>
    </w:p>
    <w:p w:rsidR="009A6B93" w:rsidRPr="00DD28A3" w:rsidRDefault="00C776E8" w:rsidP="00C776E8">
      <w:pPr>
        <w:pStyle w:val="ListParagraph"/>
        <w:shd w:val="clear" w:color="auto" w:fill="FFFFFF"/>
        <w:tabs>
          <w:tab w:val="left" w:pos="90"/>
        </w:tabs>
        <w:spacing w:after="0" w:line="360" w:lineRule="auto"/>
        <w:ind w:left="0"/>
        <w:jc w:val="both"/>
        <w:rPr>
          <w:rFonts w:cs="Times New Roman"/>
          <w:szCs w:val="28"/>
          <w:shd w:val="clear" w:color="auto" w:fill="FFFFFF"/>
        </w:rPr>
      </w:pPr>
      <w:r>
        <w:rPr>
          <w:rFonts w:cs="Times New Roman"/>
          <w:szCs w:val="28"/>
          <w:shd w:val="clear" w:color="auto" w:fill="FFFFFF"/>
        </w:rPr>
        <w:t xml:space="preserve">+  </w:t>
      </w:r>
      <w:r w:rsidR="009A6B93" w:rsidRPr="00DD28A3">
        <w:rPr>
          <w:rFonts w:cs="Times New Roman"/>
          <w:szCs w:val="28"/>
          <w:shd w:val="clear" w:color="auto" w:fill="FFFFFF"/>
        </w:rPr>
        <w:t>Động viên thăm hỏi gia đình cô Hoa, giúp cô có tinh thần và tâm thế tốt nhất</w:t>
      </w:r>
      <w:r w:rsidR="001250FD" w:rsidRPr="00DD28A3">
        <w:rPr>
          <w:rFonts w:cs="Times New Roman"/>
          <w:szCs w:val="28"/>
          <w:shd w:val="clear" w:color="auto" w:fill="FFFFFF"/>
        </w:rPr>
        <w:t xml:space="preserve"> </w:t>
      </w:r>
      <w:r w:rsidR="009A6B93" w:rsidRPr="00DD28A3">
        <w:rPr>
          <w:rFonts w:cs="Times New Roman"/>
          <w:szCs w:val="28"/>
          <w:shd w:val="clear" w:color="auto" w:fill="FFFFFF"/>
        </w:rPr>
        <w:t>để hoàn thành nhiệm vụ được giao, đồng thời giúp các đồng nghiệp khác tự soi chính mình để điều chỉnh phù hợp.</w:t>
      </w:r>
    </w:p>
    <w:p w:rsidR="00EC0C01" w:rsidRPr="00DD28A3" w:rsidRDefault="00A40970" w:rsidP="00DD28A3">
      <w:pPr>
        <w:shd w:val="clear" w:color="auto" w:fill="FFFFFF"/>
        <w:tabs>
          <w:tab w:val="left" w:pos="90"/>
        </w:tabs>
        <w:spacing w:after="0" w:line="360" w:lineRule="auto"/>
        <w:jc w:val="both"/>
        <w:rPr>
          <w:rFonts w:cs="Times New Roman"/>
          <w:i/>
          <w:szCs w:val="28"/>
          <w:shd w:val="clear" w:color="auto" w:fill="FFFFFF"/>
        </w:rPr>
      </w:pPr>
      <w:r>
        <w:rPr>
          <w:rFonts w:cs="Times New Roman"/>
          <w:i/>
          <w:szCs w:val="28"/>
          <w:shd w:val="clear" w:color="auto" w:fill="FFFFFF"/>
        </w:rPr>
        <w:tab/>
      </w:r>
      <w:r>
        <w:rPr>
          <w:rFonts w:cs="Times New Roman"/>
          <w:i/>
          <w:szCs w:val="28"/>
          <w:shd w:val="clear" w:color="auto" w:fill="FFFFFF"/>
        </w:rPr>
        <w:tab/>
      </w:r>
      <w:r w:rsidR="009A6B93" w:rsidRPr="00DD28A3">
        <w:rPr>
          <w:rFonts w:cs="Times New Roman"/>
          <w:i/>
          <w:szCs w:val="28"/>
          <w:shd w:val="clear" w:color="auto" w:fill="FFFFFF"/>
        </w:rPr>
        <w:t xml:space="preserve">Giải </w:t>
      </w:r>
      <w:r w:rsidR="001250FD" w:rsidRPr="00DD28A3">
        <w:rPr>
          <w:rFonts w:cs="Times New Roman"/>
          <w:i/>
          <w:szCs w:val="28"/>
          <w:shd w:val="clear" w:color="auto" w:fill="FFFFFF"/>
        </w:rPr>
        <w:t>pháp lâu dài.</w:t>
      </w:r>
    </w:p>
    <w:p w:rsidR="00EC0C01" w:rsidRPr="00DD28A3" w:rsidRDefault="00EC0C01" w:rsidP="00DD28A3">
      <w:pPr>
        <w:shd w:val="clear" w:color="auto" w:fill="FFFFFF"/>
        <w:tabs>
          <w:tab w:val="left" w:pos="90"/>
        </w:tabs>
        <w:spacing w:after="0" w:line="360" w:lineRule="auto"/>
        <w:jc w:val="both"/>
        <w:rPr>
          <w:rFonts w:cs="Times New Roman"/>
          <w:szCs w:val="28"/>
          <w:shd w:val="clear" w:color="auto" w:fill="FFFFFF"/>
        </w:rPr>
      </w:pPr>
      <w:r w:rsidRPr="00DD28A3">
        <w:rPr>
          <w:rFonts w:cs="Times New Roman"/>
          <w:szCs w:val="28"/>
          <w:shd w:val="clear" w:color="auto" w:fill="FFFFFF"/>
        </w:rPr>
        <w:t xml:space="preserve">- Hiêu trưởng cần </w:t>
      </w:r>
      <w:r w:rsidR="00490489" w:rsidRPr="00DD28A3">
        <w:rPr>
          <w:rFonts w:cs="Times New Roman"/>
          <w:szCs w:val="28"/>
          <w:shd w:val="clear" w:color="auto" w:fill="FFFFFF"/>
        </w:rPr>
        <w:t xml:space="preserve">có chiến lược lâu dài, chuẩn bị tốt hơn nữa để tránh bị động về nhân sự </w:t>
      </w:r>
      <w:r w:rsidRPr="00DD28A3">
        <w:rPr>
          <w:rFonts w:cs="Times New Roman"/>
          <w:szCs w:val="28"/>
          <w:shd w:val="clear" w:color="auto" w:fill="FFFFFF"/>
        </w:rPr>
        <w:t>để đảm bảo chất lượng đào tạo của trường.</w:t>
      </w:r>
    </w:p>
    <w:p w:rsidR="00EC0C01" w:rsidRPr="00DD28A3" w:rsidRDefault="00EC0C01" w:rsidP="00DD28A3">
      <w:pPr>
        <w:shd w:val="clear" w:color="auto" w:fill="FFFFFF"/>
        <w:tabs>
          <w:tab w:val="left" w:pos="90"/>
        </w:tabs>
        <w:spacing w:after="0" w:line="360" w:lineRule="auto"/>
        <w:jc w:val="both"/>
        <w:rPr>
          <w:rFonts w:cs="Times New Roman"/>
          <w:szCs w:val="28"/>
          <w:shd w:val="clear" w:color="auto" w:fill="FFFFFF"/>
        </w:rPr>
      </w:pPr>
      <w:r w:rsidRPr="00DD28A3">
        <w:rPr>
          <w:rFonts w:cs="Times New Roman"/>
          <w:szCs w:val="28"/>
          <w:shd w:val="clear" w:color="auto" w:fill="FFFFFF"/>
        </w:rPr>
        <w:t>- Hiệu trưởng có kế hoạch tổ chức thường xuyên công tác tuyên truyền pháp luật, các quy định của ngành để toàn thể cán bộ, giáo viên, nhân viên nhà trường hiểu và thực hiện nghiêm túc</w:t>
      </w:r>
    </w:p>
    <w:p w:rsidR="009C5359" w:rsidRPr="00860EBB" w:rsidRDefault="009C5359" w:rsidP="00DD28A3">
      <w:pPr>
        <w:shd w:val="clear" w:color="auto" w:fill="FFFFFF"/>
        <w:tabs>
          <w:tab w:val="left" w:pos="90"/>
        </w:tabs>
        <w:spacing w:after="0" w:line="360" w:lineRule="auto"/>
        <w:jc w:val="both"/>
        <w:rPr>
          <w:rFonts w:eastAsia="Times New Roman" w:cs="Times New Roman"/>
          <w:color w:val="000000"/>
          <w:szCs w:val="28"/>
        </w:rPr>
      </w:pPr>
      <w:r w:rsidRPr="00860EBB">
        <w:rPr>
          <w:rFonts w:eastAsia="Times New Roman" w:cs="Times New Roman"/>
          <w:color w:val="000000"/>
          <w:szCs w:val="28"/>
        </w:rPr>
        <w:t>+ Hiệu trưởng thường xuyên quan tâm tạo điều kiện để  giáo  được giảng dạy các môn đã được đào tạ</w:t>
      </w:r>
      <w:r w:rsidR="00EC0C01" w:rsidRPr="00860EBB">
        <w:rPr>
          <w:rFonts w:eastAsia="Times New Roman" w:cs="Times New Roman"/>
          <w:color w:val="000000"/>
          <w:szCs w:val="28"/>
        </w:rPr>
        <w:t>o để  tích lũy kinh nghiệm, tuy nhiên</w:t>
      </w:r>
      <w:r w:rsidR="00784AC7" w:rsidRPr="00860EBB">
        <w:rPr>
          <w:rFonts w:eastAsia="Times New Roman" w:cs="Times New Roman"/>
          <w:color w:val="000000"/>
          <w:szCs w:val="28"/>
        </w:rPr>
        <w:t xml:space="preserve"> cần chú ý đến thế mạnh sở trường của cá nhân để đạt hiệu quả cao nhất.</w:t>
      </w:r>
    </w:p>
    <w:p w:rsidR="00051B38" w:rsidRPr="00233490" w:rsidRDefault="004D0C73" w:rsidP="00233490">
      <w:pPr>
        <w:shd w:val="clear" w:color="auto" w:fill="FFFFFF"/>
        <w:tabs>
          <w:tab w:val="left" w:pos="90"/>
        </w:tabs>
        <w:spacing w:after="0" w:line="360" w:lineRule="auto"/>
        <w:jc w:val="both"/>
        <w:rPr>
          <w:rFonts w:eastAsia="Times New Roman" w:cs="Times New Roman"/>
          <w:i/>
          <w:color w:val="000000"/>
          <w:szCs w:val="28"/>
        </w:rPr>
      </w:pPr>
      <w:r>
        <w:rPr>
          <w:rFonts w:eastAsia="Times New Roman" w:cs="Times New Roman"/>
          <w:i/>
          <w:color w:val="000000"/>
          <w:szCs w:val="28"/>
        </w:rPr>
        <w:tab/>
      </w:r>
      <w:r>
        <w:rPr>
          <w:rFonts w:eastAsia="Times New Roman" w:cs="Times New Roman"/>
          <w:i/>
          <w:color w:val="000000"/>
          <w:szCs w:val="28"/>
        </w:rPr>
        <w:tab/>
      </w:r>
      <w:r w:rsidR="00784AC7" w:rsidRPr="001250FD">
        <w:rPr>
          <w:rFonts w:eastAsia="Times New Roman" w:cs="Times New Roman"/>
          <w:i/>
          <w:color w:val="000000"/>
          <w:szCs w:val="28"/>
        </w:rPr>
        <w:t>Kế</w:t>
      </w:r>
      <w:r w:rsidR="001250FD">
        <w:rPr>
          <w:rFonts w:eastAsia="Times New Roman" w:cs="Times New Roman"/>
          <w:i/>
          <w:color w:val="000000"/>
          <w:szCs w:val="28"/>
        </w:rPr>
        <w:t xml:space="preserve">t luận vụ việc: </w:t>
      </w:r>
      <w:r w:rsidR="00784AC7" w:rsidRPr="00860EBB">
        <w:rPr>
          <w:rFonts w:eastAsia="Times New Roman" w:cs="Times New Roman"/>
          <w:color w:val="000000"/>
          <w:szCs w:val="28"/>
        </w:rPr>
        <w:t>Sau cuộc họp toàn, bản thân cô Hoa đã nhận ra sai lầm của mình, cô vui vẻ nhận nhiệm vụ và hứa sẽ</w:t>
      </w:r>
      <w:r w:rsidR="009B1E20" w:rsidRPr="00860EBB">
        <w:rPr>
          <w:rFonts w:eastAsia="Times New Roman" w:cs="Times New Roman"/>
          <w:color w:val="000000"/>
          <w:szCs w:val="28"/>
        </w:rPr>
        <w:t xml:space="preserve"> nhận nhiệm vụ và hoàn thành tốt nhiệm vụ được giao. Hiệu trưởng nhà trường giải quyết xong tình huống theo hướng thấu tình, đạt lý, đảm bảo việc phân công giảng dạy năm học theo đúng kế hoạch. Đồng thời, qua việc xử lý vụ việc trên đã xây dựng được tình đoàn kết trong nội bộ, gián tiếp giáo dục những giáo viên khác trong trường trong việc phân công nhiệm vụ. Hướng giải quyết trên đã giúp cô Hoa và đồng nghiệp hiểu rõ về nhiệm vụ nhà giáo, về chuẩn</w:t>
      </w:r>
      <w:r w:rsidR="00C55BA9" w:rsidRPr="00860EBB">
        <w:rPr>
          <w:rFonts w:eastAsia="Times New Roman" w:cs="Times New Roman"/>
          <w:color w:val="000000"/>
          <w:szCs w:val="28"/>
        </w:rPr>
        <w:t xml:space="preserve"> </w:t>
      </w:r>
      <w:r w:rsidR="00C55BA9" w:rsidRPr="00860EBB">
        <w:rPr>
          <w:rFonts w:cs="Times New Roman"/>
          <w:szCs w:val="28"/>
        </w:rPr>
        <w:t>chuyên môn nghiệp vụ của nhà giáo giáo dục nghề nghiệp, về kỷ luật và nhiều vấn đề khác, đồng thời giữ gìn được uy tín cho cô Hoa trước đồng nghiệp và họ</w:t>
      </w:r>
      <w:r w:rsidR="00233490">
        <w:rPr>
          <w:rFonts w:cs="Times New Roman"/>
          <w:szCs w:val="28"/>
        </w:rPr>
        <w:t>c sinh, sinh viên.</w:t>
      </w:r>
    </w:p>
    <w:p w:rsidR="00E95BAA" w:rsidRPr="00233490" w:rsidRDefault="00051B38" w:rsidP="00C776E8">
      <w:pPr>
        <w:pStyle w:val="Heading1"/>
        <w:numPr>
          <w:ilvl w:val="0"/>
          <w:numId w:val="10"/>
        </w:numPr>
        <w:spacing w:line="360" w:lineRule="auto"/>
        <w:rPr>
          <w:rFonts w:ascii="Times New Roman" w:eastAsia="Times New Roman" w:hAnsi="Times New Roman" w:cs="Times New Roman"/>
        </w:rPr>
      </w:pPr>
      <w:bookmarkStart w:id="5" w:name="_Toc22033343"/>
      <w:r w:rsidRPr="00233490">
        <w:rPr>
          <w:rFonts w:ascii="Times New Roman" w:eastAsia="Times New Roman" w:hAnsi="Times New Roman" w:cs="Times New Roman"/>
        </w:rPr>
        <w:lastRenderedPageBreak/>
        <w:t xml:space="preserve">Kết luận và </w:t>
      </w:r>
      <w:bookmarkStart w:id="6" w:name="_GoBack"/>
      <w:r w:rsidRPr="00233490">
        <w:rPr>
          <w:rFonts w:ascii="Times New Roman" w:eastAsia="Times New Roman" w:hAnsi="Times New Roman" w:cs="Times New Roman"/>
        </w:rPr>
        <w:t>kiến nghị</w:t>
      </w:r>
      <w:bookmarkEnd w:id="5"/>
      <w:r w:rsidRPr="00233490">
        <w:rPr>
          <w:rFonts w:ascii="Times New Roman" w:eastAsia="Times New Roman" w:hAnsi="Times New Roman" w:cs="Times New Roman"/>
        </w:rPr>
        <w:t xml:space="preserve"> </w:t>
      </w:r>
    </w:p>
    <w:p w:rsidR="00612FB9" w:rsidRPr="00860EBB" w:rsidRDefault="00E95BAA" w:rsidP="00C776E8">
      <w:pPr>
        <w:shd w:val="clear" w:color="auto" w:fill="FFFFFF"/>
        <w:spacing w:after="0" w:line="360" w:lineRule="auto"/>
        <w:ind w:firstLine="720"/>
        <w:jc w:val="both"/>
        <w:rPr>
          <w:rFonts w:cs="Times New Roman"/>
          <w:szCs w:val="28"/>
        </w:rPr>
      </w:pPr>
      <w:r w:rsidRPr="00860EBB">
        <w:rPr>
          <w:rFonts w:cs="Times New Roman"/>
          <w:szCs w:val="28"/>
          <w:lang w:val="nl-NL"/>
        </w:rPr>
        <w:t xml:space="preserve">Nâng cao chất lượng đào tạo là một vấn đề mà tất cả các cấp, các ngành đều quan tâm, đặc biệt trong </w:t>
      </w:r>
      <w:bookmarkEnd w:id="6"/>
      <w:r w:rsidRPr="00860EBB">
        <w:rPr>
          <w:rFonts w:cs="Times New Roman"/>
          <w:szCs w:val="28"/>
          <w:lang w:val="nl-NL"/>
        </w:rPr>
        <w:t xml:space="preserve">quá trình hội nhập và cạnh tranh toàn cầu hiện nay. </w:t>
      </w:r>
      <w:r w:rsidRPr="00860EBB">
        <w:rPr>
          <w:rFonts w:cs="Times New Roman"/>
          <w:szCs w:val="28"/>
        </w:rPr>
        <w:t>Q</w:t>
      </w:r>
      <w:r w:rsidRPr="00860EBB">
        <w:rPr>
          <w:rFonts w:cs="Times New Roman"/>
          <w:szCs w:val="28"/>
          <w:lang w:val="vi-VN"/>
        </w:rPr>
        <w:t xml:space="preserve">uá trình nâng cao </w:t>
      </w:r>
      <w:r w:rsidRPr="00860EBB">
        <w:rPr>
          <w:rFonts w:cs="Times New Roman"/>
          <w:szCs w:val="28"/>
        </w:rPr>
        <w:t>chất lượng đào tạo</w:t>
      </w:r>
      <w:r w:rsidRPr="00860EBB">
        <w:rPr>
          <w:rFonts w:cs="Times New Roman"/>
          <w:szCs w:val="28"/>
          <w:lang w:val="vi-VN"/>
        </w:rPr>
        <w:t xml:space="preserve"> </w:t>
      </w:r>
      <w:r w:rsidRPr="00860EBB">
        <w:rPr>
          <w:rFonts w:cs="Times New Roman"/>
          <w:szCs w:val="28"/>
        </w:rPr>
        <w:t>đòi hỏi phải có sự kết hợp đồng bộ của nhiều yếu tố,</w:t>
      </w:r>
      <w:r w:rsidR="002852B8" w:rsidRPr="00860EBB">
        <w:rPr>
          <w:rFonts w:cs="Times New Roman"/>
          <w:szCs w:val="28"/>
        </w:rPr>
        <w:t xml:space="preserve"> trong đó vấn đề quản lý giáo dục – đào tạo đóng vai trò rất quan trọng. </w:t>
      </w:r>
      <w:r w:rsidR="00612FB9" w:rsidRPr="00860EBB">
        <w:rPr>
          <w:rFonts w:cs="Times New Roman"/>
          <w:szCs w:val="28"/>
        </w:rPr>
        <w:t xml:space="preserve"> Cán bộ quản lý có vai trò quan trọng trong sự nghiệp phát triển toàn diện giáo dục, giúp cho hoạt động của nhá trường đi vào kỷ cương, nề nếp và ổn định, góp phần nâng cao dân trí, đào tạo nhân lực và bồi dưỡng nhân tài cho đất nước. Nâng cao chất lượng đội ngũ nhà giáo và cán bộ quản lý giáo dục có ý nghĩa quyết định đối với thành công của công cuộc đổi mới giáo dục và đào tạo.</w:t>
      </w:r>
    </w:p>
    <w:p w:rsidR="006637C2" w:rsidRPr="00860EBB" w:rsidRDefault="002852B8" w:rsidP="00DD28A3">
      <w:pPr>
        <w:shd w:val="clear" w:color="auto" w:fill="FFFFFF"/>
        <w:spacing w:after="0" w:line="360" w:lineRule="auto"/>
        <w:ind w:firstLine="720"/>
        <w:jc w:val="both"/>
        <w:rPr>
          <w:rFonts w:cs="Times New Roman"/>
          <w:szCs w:val="28"/>
        </w:rPr>
      </w:pPr>
      <w:r w:rsidRPr="00860EBB">
        <w:rPr>
          <w:rFonts w:cs="Times New Roman"/>
          <w:szCs w:val="28"/>
        </w:rPr>
        <w:t>Từ tình huống xày ra ở trường cao đẳng Lý Tự Trọng</w:t>
      </w:r>
      <w:r w:rsidR="006637C2" w:rsidRPr="00860EBB">
        <w:rPr>
          <w:rFonts w:cs="Times New Roman"/>
          <w:szCs w:val="28"/>
        </w:rPr>
        <w:t xml:space="preserve"> chúng ta thấy rằng việc phân công giảng dạy đúng chuyên môn và sở trườnglà việc làm rất quan trọng, nó quyết định trực triếp đến vấn đề chất lượng đào tạo không chỉ của riêng mỗi trường học mà của cả ngành giáo dục và đào tạo. Chính vì vậy, người lãnh đạo cần có tầm nhìn chiến lược về vấn đề này. Bên cạnh đó cần phát huy cao tinh thần trách nhiệm của tập thể sư phạm, cùng nhau nghiên cứu, cùng nhau phát huy ưu điểm và khắc phục nhược điểm, điều chỉnh để đạt được hiệu quả cao nhất trong công việc.</w:t>
      </w:r>
    </w:p>
    <w:p w:rsidR="00E95BAA" w:rsidRPr="00860EBB" w:rsidRDefault="006637C2" w:rsidP="00DD28A3">
      <w:pPr>
        <w:shd w:val="clear" w:color="auto" w:fill="FFFFFF"/>
        <w:spacing w:after="0" w:line="360" w:lineRule="auto"/>
        <w:ind w:firstLine="720"/>
        <w:jc w:val="both"/>
        <w:rPr>
          <w:rFonts w:cs="Times New Roman"/>
          <w:szCs w:val="28"/>
        </w:rPr>
      </w:pPr>
      <w:r w:rsidRPr="00860EBB">
        <w:rPr>
          <w:rFonts w:cs="Times New Roman"/>
          <w:szCs w:val="28"/>
        </w:rPr>
        <w:t>Ban giám hiệu nhà trường cùng với công đoàn phải có kế hoạch tổ chức thường xuyên công tác tuyên truyền pháp luật, các quy định của ngành để toàn thể cán bộ, giáo viên và nhân viên của trường hiểu và thực hiện theo. Tạo mọi điều kiện để giáo viên được phát huy đúng sở trường, năng lực của bản thân nhằm đạt hiệu quả cao nhất, hơn nữa cần có chiến lược lâu dài về nhân sự để đảm bảo công việc được diễn ra thuận lợi nhất.</w:t>
      </w:r>
    </w:p>
    <w:p w:rsidR="008B621D" w:rsidRPr="00860EBB" w:rsidRDefault="008B621D" w:rsidP="00DD28A3">
      <w:pPr>
        <w:shd w:val="clear" w:color="auto" w:fill="FFFFFF"/>
        <w:spacing w:after="0" w:line="360" w:lineRule="auto"/>
        <w:jc w:val="both"/>
        <w:rPr>
          <w:rFonts w:eastAsia="Times New Roman" w:cs="Times New Roman"/>
          <w:b/>
          <w:color w:val="000000"/>
          <w:szCs w:val="28"/>
        </w:rPr>
      </w:pPr>
      <w:r w:rsidRPr="00860EBB">
        <w:rPr>
          <w:rFonts w:eastAsia="Times New Roman" w:cs="Times New Roman"/>
          <w:b/>
          <w:color w:val="000000"/>
          <w:szCs w:val="28"/>
        </w:rPr>
        <w:t xml:space="preserve">Kiến nghị </w:t>
      </w:r>
    </w:p>
    <w:p w:rsidR="008B621D" w:rsidRPr="00860EBB" w:rsidRDefault="008B621D" w:rsidP="00DD28A3">
      <w:pPr>
        <w:shd w:val="clear" w:color="auto" w:fill="FFFFFF"/>
        <w:spacing w:after="0" w:line="360" w:lineRule="auto"/>
        <w:ind w:firstLine="720"/>
        <w:jc w:val="both"/>
        <w:rPr>
          <w:rFonts w:eastAsia="Times New Roman" w:cs="Times New Roman"/>
          <w:color w:val="000000"/>
          <w:szCs w:val="28"/>
        </w:rPr>
      </w:pPr>
      <w:r w:rsidRPr="00860EBB">
        <w:rPr>
          <w:rFonts w:eastAsia="Times New Roman" w:cs="Times New Roman"/>
          <w:b/>
          <w:color w:val="000000"/>
          <w:szCs w:val="28"/>
        </w:rPr>
        <w:lastRenderedPageBreak/>
        <w:t xml:space="preserve">- </w:t>
      </w:r>
      <w:r w:rsidRPr="00860EBB">
        <w:rPr>
          <w:rFonts w:eastAsia="Times New Roman" w:cs="Times New Roman"/>
          <w:i/>
          <w:color w:val="000000"/>
          <w:szCs w:val="28"/>
        </w:rPr>
        <w:t>Đối với Sở Giáo dục và Đào tạo</w:t>
      </w:r>
      <w:r w:rsidRPr="00860EBB">
        <w:rPr>
          <w:rFonts w:eastAsia="Times New Roman" w:cs="Times New Roman"/>
          <w:color w:val="000000"/>
          <w:szCs w:val="28"/>
        </w:rPr>
        <w:t>:</w:t>
      </w:r>
      <w:r w:rsidR="00C83005" w:rsidRPr="00860EBB">
        <w:rPr>
          <w:rFonts w:eastAsia="Times New Roman" w:cs="Times New Roman"/>
          <w:color w:val="000000"/>
          <w:szCs w:val="28"/>
        </w:rPr>
        <w:t xml:space="preserve"> Tiếp tục triển khai các nội dung bồi dưỡng giáo viên, thường xuyên  cập nhật thông tin, tổ chức các lớp học</w:t>
      </w:r>
      <w:r w:rsidR="000676D9" w:rsidRPr="00860EBB">
        <w:rPr>
          <w:rFonts w:eastAsia="Times New Roman" w:cs="Times New Roman"/>
          <w:color w:val="000000"/>
          <w:szCs w:val="28"/>
        </w:rPr>
        <w:t xml:space="preserve"> nâng cao trình độ chuyên môn nghiệp vụ cho nhà giáo và đội ngũ cán bộ quản lý.</w:t>
      </w:r>
    </w:p>
    <w:p w:rsidR="008B621D" w:rsidRPr="00860EBB" w:rsidRDefault="008B621D" w:rsidP="00DD28A3">
      <w:pPr>
        <w:shd w:val="clear" w:color="auto" w:fill="FFFFFF"/>
        <w:spacing w:after="0" w:line="360" w:lineRule="auto"/>
        <w:ind w:firstLine="720"/>
        <w:jc w:val="both"/>
        <w:rPr>
          <w:rFonts w:eastAsia="Times New Roman" w:cs="Times New Roman"/>
          <w:color w:val="000000"/>
          <w:szCs w:val="28"/>
        </w:rPr>
      </w:pPr>
      <w:r w:rsidRPr="00860EBB">
        <w:rPr>
          <w:rFonts w:eastAsia="Times New Roman" w:cs="Times New Roman"/>
          <w:color w:val="000000"/>
          <w:szCs w:val="28"/>
        </w:rPr>
        <w:t xml:space="preserve">-  </w:t>
      </w:r>
      <w:r w:rsidRPr="00860EBB">
        <w:rPr>
          <w:rFonts w:eastAsia="Times New Roman" w:cs="Times New Roman"/>
          <w:i/>
          <w:color w:val="000000"/>
          <w:szCs w:val="28"/>
        </w:rPr>
        <w:t>Đối với nhà trường:</w:t>
      </w:r>
      <w:r w:rsidR="000676D9" w:rsidRPr="00860EBB">
        <w:rPr>
          <w:rFonts w:eastAsia="Times New Roman" w:cs="Times New Roman"/>
          <w:color w:val="000000"/>
          <w:szCs w:val="28"/>
        </w:rPr>
        <w:t xml:space="preserve"> Thực hiện thường xuyên các buổi tuyên truyền nâng cao kiến thức pháp luật cho nhà giáo. Chăm lo xây dựng, bồi dưỡng, tạo điều kiện cho đội ngũ nhà giáo tham gia các lớp học nâng cao trình độ, coi đây là vấn đề then chốt, quyết định sống còn của nhà trường bởi vì chất lượng đào tạo phụ thuộc rất lớn vào năng lực của giáo viên.</w:t>
      </w:r>
    </w:p>
    <w:p w:rsidR="00B46316" w:rsidRPr="00860EBB" w:rsidRDefault="006023DB" w:rsidP="00DD28A3">
      <w:pPr>
        <w:tabs>
          <w:tab w:val="left" w:pos="284"/>
        </w:tabs>
        <w:spacing w:after="0" w:line="360" w:lineRule="auto"/>
        <w:contextualSpacing/>
        <w:jc w:val="both"/>
        <w:rPr>
          <w:rFonts w:cs="Times New Roman"/>
          <w:szCs w:val="28"/>
          <w:lang w:eastAsia="vi-VN"/>
        </w:rPr>
      </w:pPr>
      <w:r>
        <w:rPr>
          <w:rFonts w:eastAsia="Times New Roman" w:cs="Times New Roman"/>
          <w:i/>
          <w:color w:val="000000"/>
          <w:szCs w:val="28"/>
        </w:rPr>
        <w:tab/>
      </w:r>
      <w:r w:rsidR="008B621D" w:rsidRPr="00860EBB">
        <w:rPr>
          <w:rFonts w:eastAsia="Times New Roman" w:cs="Times New Roman"/>
          <w:i/>
          <w:color w:val="000000"/>
          <w:szCs w:val="28"/>
        </w:rPr>
        <w:t xml:space="preserve">- Đối với giáo viên:  </w:t>
      </w:r>
      <w:r w:rsidR="00B46316" w:rsidRPr="00860EBB">
        <w:rPr>
          <w:rFonts w:cs="Times New Roman"/>
          <w:szCs w:val="28"/>
          <w:lang w:eastAsia="vi-VN"/>
        </w:rPr>
        <w:t xml:space="preserve">Luôn cố gắng tự học tập và học hỏi từ đồng nghiệp để nâng cao trình độ chuyên môn. </w:t>
      </w:r>
      <w:r w:rsidR="004D44C2" w:rsidRPr="00860EBB">
        <w:rPr>
          <w:rFonts w:cs="Times New Roman"/>
          <w:szCs w:val="28"/>
          <w:lang w:eastAsia="vi-VN"/>
        </w:rPr>
        <w:t xml:space="preserve">Thường xuyên tham gia các lớp bồi dưỡng kiến thức về </w:t>
      </w:r>
      <w:r w:rsidR="00E149ED" w:rsidRPr="00860EBB">
        <w:rPr>
          <w:rFonts w:cs="Times New Roman"/>
          <w:szCs w:val="28"/>
          <w:lang w:eastAsia="vi-VN"/>
        </w:rPr>
        <w:t xml:space="preserve">kiến thức chuyên môn nghiệp vụ và kiến thức vế pháp luật. </w:t>
      </w:r>
      <w:r w:rsidR="00B46316" w:rsidRPr="00860EBB">
        <w:rPr>
          <w:rFonts w:cs="Times New Roman"/>
          <w:szCs w:val="28"/>
          <w:lang w:val="nl-NL"/>
        </w:rPr>
        <w:t xml:space="preserve">Mặt khác, giáo viên phải có tâm huyết với nghề, tình cảm yêu quý hết lòng vì các sinh viên, tạo ra mối quan hệ tốt giữa sinh viên và giáo viên. </w:t>
      </w:r>
    </w:p>
    <w:p w:rsidR="00B46316" w:rsidRDefault="00B46316" w:rsidP="001250FD">
      <w:pPr>
        <w:tabs>
          <w:tab w:val="left" w:pos="284"/>
        </w:tabs>
        <w:spacing w:before="120" w:after="100" w:afterAutospacing="1" w:line="360" w:lineRule="auto"/>
        <w:contextualSpacing/>
        <w:jc w:val="both"/>
        <w:rPr>
          <w:rFonts w:cs="Times New Roman"/>
          <w:szCs w:val="28"/>
          <w:lang w:eastAsia="vi-VN"/>
        </w:rPr>
      </w:pPr>
    </w:p>
    <w:p w:rsidR="006023DB" w:rsidRDefault="006023DB" w:rsidP="001250FD">
      <w:pPr>
        <w:tabs>
          <w:tab w:val="left" w:pos="284"/>
        </w:tabs>
        <w:spacing w:before="120" w:after="100" w:afterAutospacing="1" w:line="360" w:lineRule="auto"/>
        <w:contextualSpacing/>
        <w:jc w:val="both"/>
        <w:rPr>
          <w:rFonts w:cs="Times New Roman"/>
          <w:szCs w:val="28"/>
          <w:lang w:eastAsia="vi-VN"/>
        </w:rPr>
      </w:pPr>
    </w:p>
    <w:p w:rsidR="006023DB" w:rsidRDefault="006023DB" w:rsidP="001250FD">
      <w:pPr>
        <w:tabs>
          <w:tab w:val="left" w:pos="284"/>
        </w:tabs>
        <w:spacing w:before="120" w:after="100" w:afterAutospacing="1" w:line="360" w:lineRule="auto"/>
        <w:contextualSpacing/>
        <w:jc w:val="both"/>
        <w:rPr>
          <w:rFonts w:cs="Times New Roman"/>
          <w:szCs w:val="28"/>
          <w:lang w:eastAsia="vi-VN"/>
        </w:rPr>
      </w:pPr>
    </w:p>
    <w:p w:rsidR="006023DB" w:rsidRDefault="006023DB" w:rsidP="001250FD">
      <w:pPr>
        <w:tabs>
          <w:tab w:val="left" w:pos="284"/>
        </w:tabs>
        <w:spacing w:before="120" w:after="100" w:afterAutospacing="1" w:line="360" w:lineRule="auto"/>
        <w:contextualSpacing/>
        <w:jc w:val="both"/>
        <w:rPr>
          <w:rFonts w:cs="Times New Roman"/>
          <w:szCs w:val="28"/>
          <w:lang w:eastAsia="vi-VN"/>
        </w:rPr>
      </w:pPr>
    </w:p>
    <w:p w:rsidR="006023DB" w:rsidRDefault="006023DB" w:rsidP="001250FD">
      <w:pPr>
        <w:tabs>
          <w:tab w:val="left" w:pos="284"/>
        </w:tabs>
        <w:spacing w:before="120" w:after="100" w:afterAutospacing="1" w:line="360" w:lineRule="auto"/>
        <w:contextualSpacing/>
        <w:jc w:val="both"/>
        <w:rPr>
          <w:rFonts w:cs="Times New Roman"/>
          <w:szCs w:val="28"/>
          <w:lang w:eastAsia="vi-VN"/>
        </w:rPr>
      </w:pPr>
    </w:p>
    <w:p w:rsidR="006023DB" w:rsidRDefault="006023DB" w:rsidP="001250FD">
      <w:pPr>
        <w:tabs>
          <w:tab w:val="left" w:pos="284"/>
        </w:tabs>
        <w:spacing w:before="120" w:after="100" w:afterAutospacing="1" w:line="360" w:lineRule="auto"/>
        <w:contextualSpacing/>
        <w:jc w:val="both"/>
        <w:rPr>
          <w:rFonts w:cs="Times New Roman"/>
          <w:szCs w:val="28"/>
          <w:lang w:eastAsia="vi-VN"/>
        </w:rPr>
      </w:pPr>
    </w:p>
    <w:p w:rsidR="006023DB" w:rsidRDefault="006023DB" w:rsidP="001250FD">
      <w:pPr>
        <w:tabs>
          <w:tab w:val="left" w:pos="284"/>
        </w:tabs>
        <w:spacing w:before="120" w:after="100" w:afterAutospacing="1" w:line="360" w:lineRule="auto"/>
        <w:contextualSpacing/>
        <w:jc w:val="both"/>
        <w:rPr>
          <w:rFonts w:cs="Times New Roman"/>
          <w:szCs w:val="28"/>
          <w:lang w:eastAsia="vi-VN"/>
        </w:rPr>
      </w:pPr>
    </w:p>
    <w:p w:rsidR="006023DB" w:rsidRDefault="006023DB" w:rsidP="001250FD">
      <w:pPr>
        <w:tabs>
          <w:tab w:val="left" w:pos="284"/>
        </w:tabs>
        <w:spacing w:before="120" w:after="100" w:afterAutospacing="1" w:line="360" w:lineRule="auto"/>
        <w:contextualSpacing/>
        <w:jc w:val="both"/>
        <w:rPr>
          <w:rFonts w:cs="Times New Roman"/>
          <w:szCs w:val="28"/>
          <w:lang w:eastAsia="vi-VN"/>
        </w:rPr>
      </w:pPr>
    </w:p>
    <w:p w:rsidR="006023DB" w:rsidRDefault="006023DB" w:rsidP="001250FD">
      <w:pPr>
        <w:tabs>
          <w:tab w:val="left" w:pos="284"/>
        </w:tabs>
        <w:spacing w:before="120" w:after="100" w:afterAutospacing="1" w:line="360" w:lineRule="auto"/>
        <w:contextualSpacing/>
        <w:jc w:val="both"/>
        <w:rPr>
          <w:rFonts w:cs="Times New Roman"/>
          <w:szCs w:val="28"/>
          <w:lang w:eastAsia="vi-VN"/>
        </w:rPr>
      </w:pPr>
    </w:p>
    <w:p w:rsidR="006023DB" w:rsidRDefault="006023DB" w:rsidP="001250FD">
      <w:pPr>
        <w:tabs>
          <w:tab w:val="left" w:pos="284"/>
        </w:tabs>
        <w:spacing w:before="120" w:after="100" w:afterAutospacing="1" w:line="360" w:lineRule="auto"/>
        <w:contextualSpacing/>
        <w:jc w:val="both"/>
        <w:rPr>
          <w:rFonts w:cs="Times New Roman"/>
          <w:szCs w:val="28"/>
          <w:lang w:eastAsia="vi-VN"/>
        </w:rPr>
      </w:pPr>
    </w:p>
    <w:p w:rsidR="006023DB" w:rsidRDefault="006023DB" w:rsidP="001250FD">
      <w:pPr>
        <w:tabs>
          <w:tab w:val="left" w:pos="284"/>
        </w:tabs>
        <w:spacing w:before="120" w:after="100" w:afterAutospacing="1" w:line="360" w:lineRule="auto"/>
        <w:contextualSpacing/>
        <w:jc w:val="both"/>
        <w:rPr>
          <w:rFonts w:cs="Times New Roman"/>
          <w:szCs w:val="28"/>
          <w:lang w:eastAsia="vi-VN"/>
        </w:rPr>
      </w:pPr>
    </w:p>
    <w:p w:rsidR="006023DB" w:rsidRDefault="006023DB" w:rsidP="001250FD">
      <w:pPr>
        <w:tabs>
          <w:tab w:val="left" w:pos="284"/>
        </w:tabs>
        <w:spacing w:before="120" w:after="100" w:afterAutospacing="1" w:line="360" w:lineRule="auto"/>
        <w:contextualSpacing/>
        <w:jc w:val="both"/>
        <w:rPr>
          <w:rFonts w:cs="Times New Roman"/>
          <w:szCs w:val="28"/>
          <w:lang w:eastAsia="vi-VN"/>
        </w:rPr>
      </w:pPr>
    </w:p>
    <w:p w:rsidR="006023DB" w:rsidRPr="00860EBB" w:rsidRDefault="006023DB" w:rsidP="001250FD">
      <w:pPr>
        <w:tabs>
          <w:tab w:val="left" w:pos="284"/>
        </w:tabs>
        <w:spacing w:before="120" w:after="100" w:afterAutospacing="1" w:line="360" w:lineRule="auto"/>
        <w:contextualSpacing/>
        <w:jc w:val="both"/>
        <w:rPr>
          <w:rFonts w:cs="Times New Roman"/>
          <w:szCs w:val="28"/>
          <w:lang w:eastAsia="vi-VN"/>
        </w:rPr>
      </w:pPr>
    </w:p>
    <w:p w:rsidR="008B621D" w:rsidRPr="00051B38" w:rsidRDefault="00860EBB" w:rsidP="00233490">
      <w:pPr>
        <w:pStyle w:val="Heading1"/>
        <w:jc w:val="center"/>
        <w:rPr>
          <w:rFonts w:ascii="Times New Roman" w:eastAsia="Times New Roman" w:hAnsi="Times New Roman" w:cs="Times New Roman"/>
        </w:rPr>
      </w:pPr>
      <w:bookmarkStart w:id="7" w:name="_Toc22033344"/>
      <w:r w:rsidRPr="00051B38">
        <w:rPr>
          <w:rFonts w:ascii="Times New Roman" w:eastAsia="Times New Roman" w:hAnsi="Times New Roman" w:cs="Times New Roman"/>
        </w:rPr>
        <w:lastRenderedPageBreak/>
        <w:t>TÀI LIỆU THAM KHẢO</w:t>
      </w:r>
      <w:bookmarkEnd w:id="7"/>
    </w:p>
    <w:p w:rsidR="00860EBB" w:rsidRDefault="00860EBB" w:rsidP="001250FD">
      <w:pPr>
        <w:shd w:val="clear" w:color="auto" w:fill="FFFFFF"/>
        <w:tabs>
          <w:tab w:val="left" w:pos="2635"/>
        </w:tabs>
        <w:spacing w:after="150" w:line="360" w:lineRule="auto"/>
        <w:jc w:val="both"/>
        <w:rPr>
          <w:rFonts w:eastAsia="Times New Roman" w:cs="Times New Roman"/>
          <w:i/>
          <w:color w:val="000000"/>
          <w:szCs w:val="28"/>
        </w:rPr>
      </w:pPr>
      <w:r>
        <w:rPr>
          <w:rFonts w:eastAsia="Times New Roman" w:cs="Times New Roman"/>
          <w:color w:val="000000"/>
          <w:szCs w:val="28"/>
        </w:rPr>
        <w:t xml:space="preserve">1. </w:t>
      </w:r>
      <w:r w:rsidRPr="00860EBB">
        <w:rPr>
          <w:rFonts w:eastAsia="Times New Roman" w:cs="Times New Roman"/>
          <w:color w:val="000000"/>
          <w:szCs w:val="28"/>
        </w:rPr>
        <w:t xml:space="preserve">Bộ Lao động – Thương binh và Xã hội (2016), </w:t>
      </w:r>
      <w:r w:rsidRPr="000A388B">
        <w:rPr>
          <w:rFonts w:eastAsia="Times New Roman" w:cs="Times New Roman"/>
          <w:i/>
          <w:color w:val="000000"/>
          <w:szCs w:val="28"/>
        </w:rPr>
        <w:t>Thông tư số 46/2016/TT- BLĐTBXH</w:t>
      </w:r>
      <w:r w:rsidR="000A388B" w:rsidRPr="000A388B">
        <w:rPr>
          <w:rFonts w:eastAsia="Times New Roman" w:cs="Times New Roman"/>
          <w:i/>
          <w:color w:val="000000"/>
          <w:szCs w:val="28"/>
        </w:rPr>
        <w:t xml:space="preserve"> ngày 28/12/2016 của Bộ Lao động – Thương binh và Xã hội ban hành Quy định về Điều lệ trường cao đẳng</w:t>
      </w:r>
    </w:p>
    <w:p w:rsidR="000A388B" w:rsidRDefault="000A388B" w:rsidP="001250FD">
      <w:pPr>
        <w:shd w:val="clear" w:color="auto" w:fill="FFFFFF"/>
        <w:tabs>
          <w:tab w:val="left" w:pos="2635"/>
        </w:tabs>
        <w:spacing w:after="150" w:line="360" w:lineRule="auto"/>
        <w:jc w:val="both"/>
        <w:rPr>
          <w:rFonts w:eastAsia="Times New Roman" w:cs="Times New Roman"/>
          <w:i/>
          <w:color w:val="000000"/>
          <w:szCs w:val="28"/>
        </w:rPr>
      </w:pPr>
      <w:r>
        <w:rPr>
          <w:rFonts w:eastAsia="Times New Roman" w:cs="Times New Roman"/>
          <w:i/>
          <w:color w:val="000000"/>
          <w:szCs w:val="28"/>
        </w:rPr>
        <w:t xml:space="preserve">2. </w:t>
      </w:r>
      <w:r w:rsidRPr="00860EBB">
        <w:rPr>
          <w:rFonts w:eastAsia="Times New Roman" w:cs="Times New Roman"/>
          <w:color w:val="000000"/>
          <w:szCs w:val="28"/>
        </w:rPr>
        <w:t xml:space="preserve">Bộ Lao động – Thương </w:t>
      </w:r>
      <w:r>
        <w:rPr>
          <w:rFonts w:eastAsia="Times New Roman" w:cs="Times New Roman"/>
          <w:color w:val="000000"/>
          <w:szCs w:val="28"/>
        </w:rPr>
        <w:t xml:space="preserve">binh và Xã hội </w:t>
      </w:r>
      <w:r w:rsidRPr="00860EBB">
        <w:rPr>
          <w:rFonts w:eastAsia="Times New Roman" w:cs="Times New Roman"/>
          <w:color w:val="000000"/>
          <w:szCs w:val="28"/>
        </w:rPr>
        <w:t>(2016)</w:t>
      </w:r>
      <w:r>
        <w:rPr>
          <w:rFonts w:eastAsia="Times New Roman" w:cs="Times New Roman"/>
          <w:color w:val="000000"/>
          <w:szCs w:val="28"/>
        </w:rPr>
        <w:t xml:space="preserve">, </w:t>
      </w:r>
      <w:r w:rsidRPr="000A388B">
        <w:rPr>
          <w:rFonts w:eastAsia="Times New Roman" w:cs="Times New Roman"/>
          <w:i/>
          <w:color w:val="000000"/>
          <w:szCs w:val="28"/>
        </w:rPr>
        <w:t>Thông tư số 08/2017/TT-BLĐTBXH ngày 10/3/2017 của Bộ Lao động – Thương binh và Xã hội ban hành Quy định về</w:t>
      </w:r>
      <w:r>
        <w:rPr>
          <w:rFonts w:eastAsia="Times New Roman" w:cs="Times New Roman"/>
          <w:i/>
          <w:color w:val="000000"/>
          <w:szCs w:val="28"/>
        </w:rPr>
        <w:t xml:space="preserve"> chuyên môn, nghiệp vụ của nhà giáo giáo dục nghề nghiệp.</w:t>
      </w:r>
    </w:p>
    <w:p w:rsidR="000A388B" w:rsidRDefault="000A388B" w:rsidP="001250FD">
      <w:pPr>
        <w:shd w:val="clear" w:color="auto" w:fill="FFFFFF"/>
        <w:tabs>
          <w:tab w:val="left" w:pos="2635"/>
        </w:tabs>
        <w:spacing w:after="150" w:line="360" w:lineRule="auto"/>
        <w:jc w:val="both"/>
        <w:rPr>
          <w:rFonts w:eastAsia="Times New Roman" w:cs="Times New Roman"/>
          <w:i/>
          <w:color w:val="000000"/>
          <w:szCs w:val="28"/>
        </w:rPr>
      </w:pPr>
      <w:r>
        <w:rPr>
          <w:rFonts w:eastAsia="Times New Roman" w:cs="Times New Roman"/>
          <w:i/>
          <w:color w:val="000000"/>
          <w:szCs w:val="28"/>
        </w:rPr>
        <w:t xml:space="preserve">3. </w:t>
      </w:r>
      <w:r w:rsidRPr="00522CBB">
        <w:rPr>
          <w:rFonts w:eastAsia="Times New Roman" w:cs="Times New Roman"/>
          <w:color w:val="000000"/>
          <w:szCs w:val="28"/>
        </w:rPr>
        <w:t>Chính phủ ( 2007</w:t>
      </w:r>
      <w:r>
        <w:rPr>
          <w:rFonts w:eastAsia="Times New Roman" w:cs="Times New Roman"/>
          <w:i/>
          <w:color w:val="000000"/>
          <w:szCs w:val="28"/>
        </w:rPr>
        <w:t>), Nghị định số 157/2007/NĐ-CP của Chính phủ</w:t>
      </w:r>
      <w:r w:rsidR="00522CBB">
        <w:rPr>
          <w:rFonts w:eastAsia="Times New Roman" w:cs="Times New Roman"/>
          <w:i/>
          <w:color w:val="000000"/>
          <w:szCs w:val="28"/>
        </w:rPr>
        <w:t>: Quy định chế độ trách nhiệm đối với người đứng đầu cơ quan, tổ chức, đơn vị của Nhà nước trong thi hành nhiệm vụ, công vụ</w:t>
      </w:r>
    </w:p>
    <w:p w:rsidR="00522CBB" w:rsidRDefault="00522CBB" w:rsidP="001250FD">
      <w:pPr>
        <w:shd w:val="clear" w:color="auto" w:fill="FFFFFF"/>
        <w:tabs>
          <w:tab w:val="left" w:pos="2635"/>
        </w:tabs>
        <w:spacing w:after="150" w:line="360" w:lineRule="auto"/>
        <w:jc w:val="both"/>
        <w:rPr>
          <w:rFonts w:eastAsia="Times New Roman" w:cs="Times New Roman"/>
          <w:i/>
          <w:color w:val="000000"/>
          <w:szCs w:val="28"/>
        </w:rPr>
      </w:pPr>
      <w:r>
        <w:rPr>
          <w:rFonts w:eastAsia="Times New Roman" w:cs="Times New Roman"/>
          <w:i/>
          <w:color w:val="000000"/>
          <w:szCs w:val="28"/>
        </w:rPr>
        <w:t xml:space="preserve">4. </w:t>
      </w:r>
      <w:r w:rsidRPr="00522CBB">
        <w:rPr>
          <w:rFonts w:eastAsia="Times New Roman" w:cs="Times New Roman"/>
          <w:color w:val="000000"/>
          <w:szCs w:val="28"/>
        </w:rPr>
        <w:t>Chính phủ ( 2012),</w:t>
      </w:r>
      <w:r>
        <w:rPr>
          <w:rFonts w:eastAsia="Times New Roman" w:cs="Times New Roman"/>
          <w:i/>
          <w:color w:val="000000"/>
          <w:szCs w:val="28"/>
        </w:rPr>
        <w:t xml:space="preserve"> Nghị định số 27/2012/NĐ-CP Ngày 06/04/2012 của Chính phủ về xử lý kỷ luật viên chức</w:t>
      </w:r>
    </w:p>
    <w:p w:rsidR="00522CBB" w:rsidRPr="000A388B" w:rsidRDefault="00522CBB" w:rsidP="001250FD">
      <w:pPr>
        <w:shd w:val="clear" w:color="auto" w:fill="FFFFFF"/>
        <w:tabs>
          <w:tab w:val="left" w:pos="2635"/>
        </w:tabs>
        <w:spacing w:after="150" w:line="360" w:lineRule="auto"/>
        <w:jc w:val="both"/>
        <w:rPr>
          <w:rFonts w:eastAsia="Times New Roman" w:cs="Times New Roman"/>
          <w:color w:val="000000"/>
          <w:szCs w:val="28"/>
        </w:rPr>
      </w:pPr>
      <w:r>
        <w:rPr>
          <w:rFonts w:eastAsia="Times New Roman" w:cs="Times New Roman"/>
          <w:i/>
          <w:color w:val="000000"/>
          <w:szCs w:val="28"/>
        </w:rPr>
        <w:t xml:space="preserve">5. </w:t>
      </w:r>
      <w:r w:rsidRPr="00522CBB">
        <w:rPr>
          <w:rFonts w:eastAsia="Times New Roman" w:cs="Times New Roman"/>
          <w:color w:val="000000"/>
          <w:szCs w:val="28"/>
        </w:rPr>
        <w:t>Quốc hội khóa 13 ( 2014),</w:t>
      </w:r>
      <w:r>
        <w:rPr>
          <w:rFonts w:eastAsia="Times New Roman" w:cs="Times New Roman"/>
          <w:i/>
          <w:color w:val="000000"/>
          <w:szCs w:val="28"/>
        </w:rPr>
        <w:t xml:space="preserve"> Luật Giáo dục nghề nghiệp số 74/2014/QH13 năm 2014</w:t>
      </w:r>
    </w:p>
    <w:p w:rsidR="00C107C0" w:rsidRPr="00860EBB" w:rsidRDefault="00C107C0" w:rsidP="001250FD">
      <w:pPr>
        <w:shd w:val="clear" w:color="auto" w:fill="FFFFFF"/>
        <w:spacing w:after="150" w:line="360" w:lineRule="auto"/>
        <w:jc w:val="both"/>
        <w:rPr>
          <w:rFonts w:eastAsia="Times New Roman" w:cs="Times New Roman"/>
          <w:color w:val="000000"/>
          <w:szCs w:val="28"/>
        </w:rPr>
      </w:pPr>
    </w:p>
    <w:p w:rsidR="003E2DBA" w:rsidRPr="00860EBB" w:rsidRDefault="003E2DBA" w:rsidP="001250FD">
      <w:pPr>
        <w:shd w:val="clear" w:color="auto" w:fill="FFFFFF"/>
        <w:spacing w:after="150" w:line="360" w:lineRule="auto"/>
        <w:jc w:val="both"/>
        <w:rPr>
          <w:rFonts w:eastAsia="Times New Roman" w:cs="Times New Roman"/>
          <w:color w:val="000000"/>
          <w:szCs w:val="28"/>
        </w:rPr>
      </w:pPr>
    </w:p>
    <w:p w:rsidR="003E2DBA" w:rsidRPr="00860EBB" w:rsidRDefault="003E2DBA" w:rsidP="001250FD">
      <w:pPr>
        <w:shd w:val="clear" w:color="auto" w:fill="FFFFFF"/>
        <w:spacing w:after="150" w:line="360" w:lineRule="auto"/>
        <w:jc w:val="both"/>
        <w:rPr>
          <w:rFonts w:eastAsia="Times New Roman" w:cs="Times New Roman"/>
          <w:color w:val="000000"/>
          <w:szCs w:val="28"/>
        </w:rPr>
      </w:pPr>
    </w:p>
    <w:p w:rsidR="00221459" w:rsidRPr="00860EBB" w:rsidRDefault="00221459" w:rsidP="001250FD">
      <w:pPr>
        <w:pStyle w:val="NormalWeb"/>
        <w:shd w:val="clear" w:color="auto" w:fill="FFFFFF"/>
        <w:spacing w:before="120" w:beforeAutospacing="0" w:after="120" w:afterAutospacing="0" w:line="360" w:lineRule="auto"/>
        <w:jc w:val="both"/>
        <w:rPr>
          <w:color w:val="000000"/>
          <w:sz w:val="28"/>
          <w:szCs w:val="28"/>
        </w:rPr>
      </w:pPr>
    </w:p>
    <w:p w:rsidR="000E1E84" w:rsidRPr="00860EBB" w:rsidRDefault="000E1E84" w:rsidP="001250FD">
      <w:pPr>
        <w:tabs>
          <w:tab w:val="left" w:pos="2024"/>
        </w:tabs>
        <w:spacing w:after="0" w:line="360" w:lineRule="auto"/>
        <w:jc w:val="both"/>
        <w:rPr>
          <w:rFonts w:cs="Times New Roman"/>
          <w:szCs w:val="28"/>
        </w:rPr>
      </w:pPr>
    </w:p>
    <w:p w:rsidR="00844C47" w:rsidRPr="00860EBB" w:rsidRDefault="00844C47" w:rsidP="001250FD">
      <w:pPr>
        <w:tabs>
          <w:tab w:val="left" w:pos="2024"/>
        </w:tabs>
        <w:spacing w:after="0" w:line="360" w:lineRule="auto"/>
        <w:jc w:val="both"/>
        <w:rPr>
          <w:rFonts w:cs="Times New Roman"/>
          <w:szCs w:val="28"/>
        </w:rPr>
      </w:pPr>
    </w:p>
    <w:sectPr w:rsidR="00844C47" w:rsidRPr="00860EBB" w:rsidSect="00233490">
      <w:footerReference w:type="default" r:id="rId9"/>
      <w:pgSz w:w="12240" w:h="15840" w:code="1"/>
      <w:pgMar w:top="1440" w:right="1440" w:bottom="1440" w:left="1872" w:header="720" w:footer="720"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3416" w:rsidRDefault="00D53416" w:rsidP="003F348E">
      <w:pPr>
        <w:spacing w:after="0" w:line="240" w:lineRule="auto"/>
      </w:pPr>
      <w:r>
        <w:separator/>
      </w:r>
    </w:p>
  </w:endnote>
  <w:endnote w:type="continuationSeparator" w:id="0">
    <w:p w:rsidR="00D53416" w:rsidRDefault="00D53416" w:rsidP="003F34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8358700"/>
      <w:docPartObj>
        <w:docPartGallery w:val="Page Numbers (Bottom of Page)"/>
        <w:docPartUnique/>
      </w:docPartObj>
    </w:sdtPr>
    <w:sdtEndPr>
      <w:rPr>
        <w:noProof/>
      </w:rPr>
    </w:sdtEndPr>
    <w:sdtContent>
      <w:p w:rsidR="00233490" w:rsidRDefault="00233490">
        <w:pPr>
          <w:pStyle w:val="Footer"/>
          <w:jc w:val="center"/>
        </w:pPr>
        <w:r>
          <w:fldChar w:fldCharType="begin"/>
        </w:r>
        <w:r>
          <w:instrText xml:space="preserve"> PAGE   \* MERGEFORMAT </w:instrText>
        </w:r>
        <w:r>
          <w:fldChar w:fldCharType="separate"/>
        </w:r>
        <w:r w:rsidR="00C776E8">
          <w:rPr>
            <w:noProof/>
          </w:rPr>
          <w:t>13</w:t>
        </w:r>
        <w:r>
          <w:rPr>
            <w:noProof/>
          </w:rPr>
          <w:fldChar w:fldCharType="end"/>
        </w:r>
      </w:p>
    </w:sdtContent>
  </w:sdt>
  <w:p w:rsidR="0042305E" w:rsidRDefault="004230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3416" w:rsidRDefault="00D53416" w:rsidP="003F348E">
      <w:pPr>
        <w:spacing w:after="0" w:line="240" w:lineRule="auto"/>
      </w:pPr>
      <w:r>
        <w:separator/>
      </w:r>
    </w:p>
  </w:footnote>
  <w:footnote w:type="continuationSeparator" w:id="0">
    <w:p w:rsidR="00D53416" w:rsidRDefault="00D53416" w:rsidP="003F348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505037"/>
    <w:multiLevelType w:val="multilevel"/>
    <w:tmpl w:val="49FA8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D9A30DC"/>
    <w:multiLevelType w:val="hybridMultilevel"/>
    <w:tmpl w:val="7D86EDD6"/>
    <w:lvl w:ilvl="0" w:tplc="F7D439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DED6ABC"/>
    <w:multiLevelType w:val="hybridMultilevel"/>
    <w:tmpl w:val="0DC20890"/>
    <w:lvl w:ilvl="0" w:tplc="D5AE241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FBF401A"/>
    <w:multiLevelType w:val="hybridMultilevel"/>
    <w:tmpl w:val="531820A2"/>
    <w:lvl w:ilvl="0" w:tplc="C1A45E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43A3041"/>
    <w:multiLevelType w:val="hybridMultilevel"/>
    <w:tmpl w:val="ECE0FDA0"/>
    <w:lvl w:ilvl="0" w:tplc="F7E6D37C">
      <w:numFmt w:val="bullet"/>
      <w:lvlText w:val="-"/>
      <w:lvlJc w:val="left"/>
      <w:pPr>
        <w:ind w:left="720" w:hanging="360"/>
      </w:pPr>
      <w:rPr>
        <w:rFonts w:ascii="Roboto" w:eastAsia="Times New Roman" w:hAnsi="Roboto" w:cs="Times New Roman" w:hint="default"/>
        <w:b w:val="0"/>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46B6CF5"/>
    <w:multiLevelType w:val="hybridMultilevel"/>
    <w:tmpl w:val="88B4050C"/>
    <w:lvl w:ilvl="0" w:tplc="541655F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478C1400"/>
    <w:multiLevelType w:val="hybridMultilevel"/>
    <w:tmpl w:val="75629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BBC4161"/>
    <w:multiLevelType w:val="hybridMultilevel"/>
    <w:tmpl w:val="4BD001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3701A69"/>
    <w:multiLevelType w:val="hybridMultilevel"/>
    <w:tmpl w:val="5C94315E"/>
    <w:lvl w:ilvl="0" w:tplc="04090001">
      <w:numFmt w:val="bullet"/>
      <w:lvlText w:val=""/>
      <w:lvlJc w:val="left"/>
      <w:pPr>
        <w:ind w:left="720" w:hanging="360"/>
      </w:pPr>
      <w:rPr>
        <w:rFonts w:ascii="Symbol" w:eastAsia="Times New Roman" w:hAnsi="Symbol" w:cs="Times New Roman" w:hint="default"/>
        <w:b w:val="0"/>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72701BE"/>
    <w:multiLevelType w:val="hybridMultilevel"/>
    <w:tmpl w:val="7166B8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lvl w:ilvl="0">
        <w:numFmt w:val="decimal"/>
        <w:lvlText w:val="%1."/>
        <w:lvlJc w:val="left"/>
      </w:lvl>
    </w:lvlOverride>
  </w:num>
  <w:num w:numId="2">
    <w:abstractNumId w:val="8"/>
  </w:num>
  <w:num w:numId="3">
    <w:abstractNumId w:val="4"/>
  </w:num>
  <w:num w:numId="4">
    <w:abstractNumId w:val="5"/>
  </w:num>
  <w:num w:numId="5">
    <w:abstractNumId w:val="2"/>
  </w:num>
  <w:num w:numId="6">
    <w:abstractNumId w:val="6"/>
  </w:num>
  <w:num w:numId="7">
    <w:abstractNumId w:val="7"/>
  </w:num>
  <w:num w:numId="8">
    <w:abstractNumId w:val="1"/>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3D21"/>
    <w:rsid w:val="00004BEB"/>
    <w:rsid w:val="00030AF0"/>
    <w:rsid w:val="00051B38"/>
    <w:rsid w:val="000602FA"/>
    <w:rsid w:val="000676D9"/>
    <w:rsid w:val="000A388B"/>
    <w:rsid w:val="000A4A31"/>
    <w:rsid w:val="000B0F43"/>
    <w:rsid w:val="000C711A"/>
    <w:rsid w:val="000E1E84"/>
    <w:rsid w:val="000F1BEA"/>
    <w:rsid w:val="0012493B"/>
    <w:rsid w:val="001250FD"/>
    <w:rsid w:val="001A1658"/>
    <w:rsid w:val="00217CAD"/>
    <w:rsid w:val="002211FA"/>
    <w:rsid w:val="00221459"/>
    <w:rsid w:val="00233490"/>
    <w:rsid w:val="002852B8"/>
    <w:rsid w:val="00293FB9"/>
    <w:rsid w:val="002A4A31"/>
    <w:rsid w:val="002F7DFB"/>
    <w:rsid w:val="0030436E"/>
    <w:rsid w:val="0032382A"/>
    <w:rsid w:val="0034447F"/>
    <w:rsid w:val="00380F17"/>
    <w:rsid w:val="003E0E09"/>
    <w:rsid w:val="003E2DBA"/>
    <w:rsid w:val="003F348E"/>
    <w:rsid w:val="0042305E"/>
    <w:rsid w:val="00463932"/>
    <w:rsid w:val="00477DA3"/>
    <w:rsid w:val="00490489"/>
    <w:rsid w:val="00492A58"/>
    <w:rsid w:val="004D0C73"/>
    <w:rsid w:val="004D44C2"/>
    <w:rsid w:val="004E3287"/>
    <w:rsid w:val="004F4E4A"/>
    <w:rsid w:val="00507DAE"/>
    <w:rsid w:val="00522CBB"/>
    <w:rsid w:val="00537238"/>
    <w:rsid w:val="00565024"/>
    <w:rsid w:val="0057153F"/>
    <w:rsid w:val="006008C3"/>
    <w:rsid w:val="006023DB"/>
    <w:rsid w:val="00612FB9"/>
    <w:rsid w:val="00616312"/>
    <w:rsid w:val="00636280"/>
    <w:rsid w:val="006637C2"/>
    <w:rsid w:val="00696F20"/>
    <w:rsid w:val="006A2145"/>
    <w:rsid w:val="006C42B5"/>
    <w:rsid w:val="006F5B88"/>
    <w:rsid w:val="006F7CD6"/>
    <w:rsid w:val="0072202B"/>
    <w:rsid w:val="00737C11"/>
    <w:rsid w:val="007646DA"/>
    <w:rsid w:val="00784AC7"/>
    <w:rsid w:val="00794462"/>
    <w:rsid w:val="00801F3D"/>
    <w:rsid w:val="00844C47"/>
    <w:rsid w:val="00847F84"/>
    <w:rsid w:val="00860EBB"/>
    <w:rsid w:val="008B621D"/>
    <w:rsid w:val="00915632"/>
    <w:rsid w:val="009A6B93"/>
    <w:rsid w:val="009A78E3"/>
    <w:rsid w:val="009B1E20"/>
    <w:rsid w:val="009C5359"/>
    <w:rsid w:val="00A40970"/>
    <w:rsid w:val="00A4206E"/>
    <w:rsid w:val="00A47AA5"/>
    <w:rsid w:val="00A755BD"/>
    <w:rsid w:val="00AB33CE"/>
    <w:rsid w:val="00AF435D"/>
    <w:rsid w:val="00AF53D3"/>
    <w:rsid w:val="00B02471"/>
    <w:rsid w:val="00B167D2"/>
    <w:rsid w:val="00B27454"/>
    <w:rsid w:val="00B44EF1"/>
    <w:rsid w:val="00B46316"/>
    <w:rsid w:val="00B91104"/>
    <w:rsid w:val="00BB6462"/>
    <w:rsid w:val="00BC592C"/>
    <w:rsid w:val="00BF2D93"/>
    <w:rsid w:val="00C00F80"/>
    <w:rsid w:val="00C107C0"/>
    <w:rsid w:val="00C11689"/>
    <w:rsid w:val="00C17A3E"/>
    <w:rsid w:val="00C42C7A"/>
    <w:rsid w:val="00C55BA9"/>
    <w:rsid w:val="00C776E8"/>
    <w:rsid w:val="00C77E34"/>
    <w:rsid w:val="00C83005"/>
    <w:rsid w:val="00CF040A"/>
    <w:rsid w:val="00D1778E"/>
    <w:rsid w:val="00D23933"/>
    <w:rsid w:val="00D43D21"/>
    <w:rsid w:val="00D51391"/>
    <w:rsid w:val="00D53416"/>
    <w:rsid w:val="00D84691"/>
    <w:rsid w:val="00DD28A3"/>
    <w:rsid w:val="00DF537A"/>
    <w:rsid w:val="00E149ED"/>
    <w:rsid w:val="00E15F3A"/>
    <w:rsid w:val="00E32116"/>
    <w:rsid w:val="00E95BAA"/>
    <w:rsid w:val="00EC0C01"/>
    <w:rsid w:val="00EC7ECE"/>
    <w:rsid w:val="00EE1DC5"/>
    <w:rsid w:val="00EF1751"/>
    <w:rsid w:val="00EF7E87"/>
    <w:rsid w:val="00F046ED"/>
    <w:rsid w:val="00F06178"/>
    <w:rsid w:val="00F47A04"/>
    <w:rsid w:val="00F63002"/>
    <w:rsid w:val="00FB4A5A"/>
    <w:rsid w:val="00FF75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0C73"/>
    <w:pPr>
      <w:keepNext/>
      <w:keepLines/>
      <w:spacing w:before="480" w:after="0"/>
      <w:outlineLvl w:val="0"/>
    </w:pPr>
    <w:rPr>
      <w:rFonts w:asciiTheme="majorHAnsi" w:eastAsiaTheme="majorEastAsia" w:hAnsiTheme="majorHAnsi" w:cstheme="majorBidi"/>
      <w:b/>
      <w:bCs/>
      <w:color w:val="365F91" w:themeColor="accent1" w:themeShade="B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z-TopofForm">
    <w:name w:val="HTML Top of Form"/>
    <w:basedOn w:val="Normal"/>
    <w:next w:val="Normal"/>
    <w:link w:val="z-TopofFormChar"/>
    <w:hidden/>
    <w:uiPriority w:val="99"/>
    <w:semiHidden/>
    <w:unhideWhenUsed/>
    <w:rsid w:val="00D43D21"/>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D43D21"/>
    <w:rPr>
      <w:rFonts w:ascii="Arial" w:eastAsia="Times New Roman" w:hAnsi="Arial" w:cs="Arial"/>
      <w:vanish/>
      <w:sz w:val="16"/>
      <w:szCs w:val="16"/>
    </w:rPr>
  </w:style>
  <w:style w:type="character" w:customStyle="1" w:styleId="storydate">
    <w:name w:val="story_date"/>
    <w:basedOn w:val="DefaultParagraphFont"/>
    <w:rsid w:val="00D43D21"/>
  </w:style>
  <w:style w:type="character" w:customStyle="1" w:styleId="storyheadline">
    <w:name w:val="story_headline"/>
    <w:basedOn w:val="DefaultParagraphFont"/>
    <w:rsid w:val="00D43D21"/>
  </w:style>
  <w:style w:type="paragraph" w:styleId="NormalWeb">
    <w:name w:val="Normal (Web)"/>
    <w:basedOn w:val="Normal"/>
    <w:uiPriority w:val="99"/>
    <w:unhideWhenUsed/>
    <w:rsid w:val="00D43D2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D43D21"/>
    <w:rPr>
      <w:b/>
      <w:bCs/>
    </w:rPr>
  </w:style>
  <w:style w:type="character" w:styleId="Emphasis">
    <w:name w:val="Emphasis"/>
    <w:basedOn w:val="DefaultParagraphFont"/>
    <w:uiPriority w:val="20"/>
    <w:qFormat/>
    <w:rsid w:val="00D43D21"/>
    <w:rPr>
      <w:i/>
      <w:iCs/>
    </w:rPr>
  </w:style>
  <w:style w:type="paragraph" w:styleId="z-BottomofForm">
    <w:name w:val="HTML Bottom of Form"/>
    <w:basedOn w:val="Normal"/>
    <w:next w:val="Normal"/>
    <w:link w:val="z-BottomofFormChar"/>
    <w:hidden/>
    <w:uiPriority w:val="99"/>
    <w:semiHidden/>
    <w:unhideWhenUsed/>
    <w:rsid w:val="00D43D21"/>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D43D21"/>
    <w:rPr>
      <w:rFonts w:ascii="Arial" w:eastAsia="Times New Roman" w:hAnsi="Arial" w:cs="Arial"/>
      <w:vanish/>
      <w:sz w:val="16"/>
      <w:szCs w:val="16"/>
    </w:rPr>
  </w:style>
  <w:style w:type="paragraph" w:styleId="BalloonText">
    <w:name w:val="Balloon Text"/>
    <w:basedOn w:val="Normal"/>
    <w:link w:val="BalloonTextChar"/>
    <w:uiPriority w:val="99"/>
    <w:semiHidden/>
    <w:unhideWhenUsed/>
    <w:rsid w:val="00D43D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3D21"/>
    <w:rPr>
      <w:rFonts w:ascii="Tahoma" w:hAnsi="Tahoma" w:cs="Tahoma"/>
      <w:sz w:val="16"/>
      <w:szCs w:val="16"/>
    </w:rPr>
  </w:style>
  <w:style w:type="paragraph" w:styleId="ListParagraph">
    <w:name w:val="List Paragraph"/>
    <w:basedOn w:val="Normal"/>
    <w:uiPriority w:val="34"/>
    <w:qFormat/>
    <w:rsid w:val="008B621D"/>
    <w:pPr>
      <w:ind w:left="720"/>
      <w:contextualSpacing/>
    </w:pPr>
  </w:style>
  <w:style w:type="paragraph" w:styleId="Header">
    <w:name w:val="header"/>
    <w:basedOn w:val="Normal"/>
    <w:link w:val="HeaderChar"/>
    <w:uiPriority w:val="99"/>
    <w:unhideWhenUsed/>
    <w:rsid w:val="003F34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348E"/>
  </w:style>
  <w:style w:type="paragraph" w:styleId="Footer">
    <w:name w:val="footer"/>
    <w:basedOn w:val="Normal"/>
    <w:link w:val="FooterChar"/>
    <w:uiPriority w:val="99"/>
    <w:unhideWhenUsed/>
    <w:rsid w:val="003F34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348E"/>
  </w:style>
  <w:style w:type="character" w:customStyle="1" w:styleId="Heading1Char">
    <w:name w:val="Heading 1 Char"/>
    <w:basedOn w:val="DefaultParagraphFont"/>
    <w:link w:val="Heading1"/>
    <w:uiPriority w:val="9"/>
    <w:rsid w:val="004D0C73"/>
    <w:rPr>
      <w:rFonts w:asciiTheme="majorHAnsi" w:eastAsiaTheme="majorEastAsia" w:hAnsiTheme="majorHAnsi" w:cstheme="majorBidi"/>
      <w:b/>
      <w:bCs/>
      <w:color w:val="365F91" w:themeColor="accent1" w:themeShade="BF"/>
      <w:szCs w:val="28"/>
    </w:rPr>
  </w:style>
  <w:style w:type="paragraph" w:styleId="TOCHeading">
    <w:name w:val="TOC Heading"/>
    <w:basedOn w:val="Heading1"/>
    <w:next w:val="Normal"/>
    <w:uiPriority w:val="39"/>
    <w:unhideWhenUsed/>
    <w:qFormat/>
    <w:rsid w:val="004D0C73"/>
    <w:pPr>
      <w:outlineLvl w:val="9"/>
    </w:pPr>
    <w:rPr>
      <w:lang w:eastAsia="ja-JP"/>
    </w:rPr>
  </w:style>
  <w:style w:type="paragraph" w:styleId="TOC1">
    <w:name w:val="toc 1"/>
    <w:basedOn w:val="Normal"/>
    <w:next w:val="Normal"/>
    <w:autoRedefine/>
    <w:uiPriority w:val="39"/>
    <w:unhideWhenUsed/>
    <w:rsid w:val="00051B38"/>
    <w:pPr>
      <w:spacing w:after="100"/>
    </w:pPr>
  </w:style>
  <w:style w:type="character" w:styleId="Hyperlink">
    <w:name w:val="Hyperlink"/>
    <w:basedOn w:val="DefaultParagraphFont"/>
    <w:uiPriority w:val="99"/>
    <w:unhideWhenUsed/>
    <w:rsid w:val="00051B3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0C73"/>
    <w:pPr>
      <w:keepNext/>
      <w:keepLines/>
      <w:spacing w:before="480" w:after="0"/>
      <w:outlineLvl w:val="0"/>
    </w:pPr>
    <w:rPr>
      <w:rFonts w:asciiTheme="majorHAnsi" w:eastAsiaTheme="majorEastAsia" w:hAnsiTheme="majorHAnsi" w:cstheme="majorBidi"/>
      <w:b/>
      <w:bCs/>
      <w:color w:val="365F91" w:themeColor="accent1" w:themeShade="B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z-TopofForm">
    <w:name w:val="HTML Top of Form"/>
    <w:basedOn w:val="Normal"/>
    <w:next w:val="Normal"/>
    <w:link w:val="z-TopofFormChar"/>
    <w:hidden/>
    <w:uiPriority w:val="99"/>
    <w:semiHidden/>
    <w:unhideWhenUsed/>
    <w:rsid w:val="00D43D21"/>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D43D21"/>
    <w:rPr>
      <w:rFonts w:ascii="Arial" w:eastAsia="Times New Roman" w:hAnsi="Arial" w:cs="Arial"/>
      <w:vanish/>
      <w:sz w:val="16"/>
      <w:szCs w:val="16"/>
    </w:rPr>
  </w:style>
  <w:style w:type="character" w:customStyle="1" w:styleId="storydate">
    <w:name w:val="story_date"/>
    <w:basedOn w:val="DefaultParagraphFont"/>
    <w:rsid w:val="00D43D21"/>
  </w:style>
  <w:style w:type="character" w:customStyle="1" w:styleId="storyheadline">
    <w:name w:val="story_headline"/>
    <w:basedOn w:val="DefaultParagraphFont"/>
    <w:rsid w:val="00D43D21"/>
  </w:style>
  <w:style w:type="paragraph" w:styleId="NormalWeb">
    <w:name w:val="Normal (Web)"/>
    <w:basedOn w:val="Normal"/>
    <w:uiPriority w:val="99"/>
    <w:unhideWhenUsed/>
    <w:rsid w:val="00D43D2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D43D21"/>
    <w:rPr>
      <w:b/>
      <w:bCs/>
    </w:rPr>
  </w:style>
  <w:style w:type="character" w:styleId="Emphasis">
    <w:name w:val="Emphasis"/>
    <w:basedOn w:val="DefaultParagraphFont"/>
    <w:uiPriority w:val="20"/>
    <w:qFormat/>
    <w:rsid w:val="00D43D21"/>
    <w:rPr>
      <w:i/>
      <w:iCs/>
    </w:rPr>
  </w:style>
  <w:style w:type="paragraph" w:styleId="z-BottomofForm">
    <w:name w:val="HTML Bottom of Form"/>
    <w:basedOn w:val="Normal"/>
    <w:next w:val="Normal"/>
    <w:link w:val="z-BottomofFormChar"/>
    <w:hidden/>
    <w:uiPriority w:val="99"/>
    <w:semiHidden/>
    <w:unhideWhenUsed/>
    <w:rsid w:val="00D43D21"/>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D43D21"/>
    <w:rPr>
      <w:rFonts w:ascii="Arial" w:eastAsia="Times New Roman" w:hAnsi="Arial" w:cs="Arial"/>
      <w:vanish/>
      <w:sz w:val="16"/>
      <w:szCs w:val="16"/>
    </w:rPr>
  </w:style>
  <w:style w:type="paragraph" w:styleId="BalloonText">
    <w:name w:val="Balloon Text"/>
    <w:basedOn w:val="Normal"/>
    <w:link w:val="BalloonTextChar"/>
    <w:uiPriority w:val="99"/>
    <w:semiHidden/>
    <w:unhideWhenUsed/>
    <w:rsid w:val="00D43D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3D21"/>
    <w:rPr>
      <w:rFonts w:ascii="Tahoma" w:hAnsi="Tahoma" w:cs="Tahoma"/>
      <w:sz w:val="16"/>
      <w:szCs w:val="16"/>
    </w:rPr>
  </w:style>
  <w:style w:type="paragraph" w:styleId="ListParagraph">
    <w:name w:val="List Paragraph"/>
    <w:basedOn w:val="Normal"/>
    <w:uiPriority w:val="34"/>
    <w:qFormat/>
    <w:rsid w:val="008B621D"/>
    <w:pPr>
      <w:ind w:left="720"/>
      <w:contextualSpacing/>
    </w:pPr>
  </w:style>
  <w:style w:type="paragraph" w:styleId="Header">
    <w:name w:val="header"/>
    <w:basedOn w:val="Normal"/>
    <w:link w:val="HeaderChar"/>
    <w:uiPriority w:val="99"/>
    <w:unhideWhenUsed/>
    <w:rsid w:val="003F34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348E"/>
  </w:style>
  <w:style w:type="paragraph" w:styleId="Footer">
    <w:name w:val="footer"/>
    <w:basedOn w:val="Normal"/>
    <w:link w:val="FooterChar"/>
    <w:uiPriority w:val="99"/>
    <w:unhideWhenUsed/>
    <w:rsid w:val="003F34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348E"/>
  </w:style>
  <w:style w:type="character" w:customStyle="1" w:styleId="Heading1Char">
    <w:name w:val="Heading 1 Char"/>
    <w:basedOn w:val="DefaultParagraphFont"/>
    <w:link w:val="Heading1"/>
    <w:uiPriority w:val="9"/>
    <w:rsid w:val="004D0C73"/>
    <w:rPr>
      <w:rFonts w:asciiTheme="majorHAnsi" w:eastAsiaTheme="majorEastAsia" w:hAnsiTheme="majorHAnsi" w:cstheme="majorBidi"/>
      <w:b/>
      <w:bCs/>
      <w:color w:val="365F91" w:themeColor="accent1" w:themeShade="BF"/>
      <w:szCs w:val="28"/>
    </w:rPr>
  </w:style>
  <w:style w:type="paragraph" w:styleId="TOCHeading">
    <w:name w:val="TOC Heading"/>
    <w:basedOn w:val="Heading1"/>
    <w:next w:val="Normal"/>
    <w:uiPriority w:val="39"/>
    <w:unhideWhenUsed/>
    <w:qFormat/>
    <w:rsid w:val="004D0C73"/>
    <w:pPr>
      <w:outlineLvl w:val="9"/>
    </w:pPr>
    <w:rPr>
      <w:lang w:eastAsia="ja-JP"/>
    </w:rPr>
  </w:style>
  <w:style w:type="paragraph" w:styleId="TOC1">
    <w:name w:val="toc 1"/>
    <w:basedOn w:val="Normal"/>
    <w:next w:val="Normal"/>
    <w:autoRedefine/>
    <w:uiPriority w:val="39"/>
    <w:unhideWhenUsed/>
    <w:rsid w:val="00051B38"/>
    <w:pPr>
      <w:spacing w:after="100"/>
    </w:pPr>
  </w:style>
  <w:style w:type="character" w:styleId="Hyperlink">
    <w:name w:val="Hyperlink"/>
    <w:basedOn w:val="DefaultParagraphFont"/>
    <w:uiPriority w:val="99"/>
    <w:unhideWhenUsed/>
    <w:rsid w:val="00051B3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639345">
      <w:bodyDiv w:val="1"/>
      <w:marLeft w:val="0"/>
      <w:marRight w:val="0"/>
      <w:marTop w:val="0"/>
      <w:marBottom w:val="0"/>
      <w:divBdr>
        <w:top w:val="none" w:sz="0" w:space="0" w:color="auto"/>
        <w:left w:val="none" w:sz="0" w:space="0" w:color="auto"/>
        <w:bottom w:val="none" w:sz="0" w:space="0" w:color="auto"/>
        <w:right w:val="none" w:sz="0" w:space="0" w:color="auto"/>
      </w:divBdr>
      <w:divsChild>
        <w:div w:id="807824585">
          <w:marLeft w:val="0"/>
          <w:marRight w:val="0"/>
          <w:marTop w:val="0"/>
          <w:marBottom w:val="0"/>
          <w:divBdr>
            <w:top w:val="none" w:sz="0" w:space="0" w:color="auto"/>
            <w:left w:val="none" w:sz="0" w:space="0" w:color="auto"/>
            <w:bottom w:val="none" w:sz="0" w:space="0" w:color="auto"/>
            <w:right w:val="none" w:sz="0" w:space="0" w:color="auto"/>
          </w:divBdr>
          <w:divsChild>
            <w:div w:id="773937243">
              <w:marLeft w:val="0"/>
              <w:marRight w:val="0"/>
              <w:marTop w:val="0"/>
              <w:marBottom w:val="0"/>
              <w:divBdr>
                <w:top w:val="none" w:sz="0" w:space="0" w:color="auto"/>
                <w:left w:val="none" w:sz="0" w:space="0" w:color="auto"/>
                <w:bottom w:val="none" w:sz="0" w:space="0" w:color="auto"/>
                <w:right w:val="none" w:sz="0" w:space="0" w:color="auto"/>
              </w:divBdr>
              <w:divsChild>
                <w:div w:id="9140869">
                  <w:marLeft w:val="0"/>
                  <w:marRight w:val="0"/>
                  <w:marTop w:val="0"/>
                  <w:marBottom w:val="0"/>
                  <w:divBdr>
                    <w:top w:val="none" w:sz="0" w:space="0" w:color="auto"/>
                    <w:left w:val="none" w:sz="0" w:space="0" w:color="auto"/>
                    <w:bottom w:val="none" w:sz="0" w:space="0" w:color="auto"/>
                    <w:right w:val="none" w:sz="0" w:space="0" w:color="auto"/>
                  </w:divBdr>
                </w:div>
                <w:div w:id="1867474707">
                  <w:marLeft w:val="0"/>
                  <w:marRight w:val="0"/>
                  <w:marTop w:val="0"/>
                  <w:marBottom w:val="0"/>
                  <w:divBdr>
                    <w:top w:val="none" w:sz="0" w:space="0" w:color="auto"/>
                    <w:left w:val="none" w:sz="0" w:space="0" w:color="auto"/>
                    <w:bottom w:val="none" w:sz="0" w:space="0" w:color="auto"/>
                    <w:right w:val="none" w:sz="0" w:space="0" w:color="auto"/>
                  </w:divBdr>
                </w:div>
                <w:div w:id="1680616085">
                  <w:marLeft w:val="0"/>
                  <w:marRight w:val="0"/>
                  <w:marTop w:val="0"/>
                  <w:marBottom w:val="0"/>
                  <w:divBdr>
                    <w:top w:val="none" w:sz="0" w:space="0" w:color="auto"/>
                    <w:left w:val="none" w:sz="0" w:space="0" w:color="auto"/>
                    <w:bottom w:val="none" w:sz="0" w:space="0" w:color="auto"/>
                    <w:right w:val="none" w:sz="0" w:space="0" w:color="auto"/>
                  </w:divBdr>
                  <w:divsChild>
                    <w:div w:id="1613975295">
                      <w:marLeft w:val="0"/>
                      <w:marRight w:val="0"/>
                      <w:marTop w:val="0"/>
                      <w:marBottom w:val="240"/>
                      <w:divBdr>
                        <w:top w:val="none" w:sz="0" w:space="0" w:color="auto"/>
                        <w:left w:val="none" w:sz="0" w:space="0" w:color="auto"/>
                        <w:bottom w:val="none" w:sz="0" w:space="0" w:color="auto"/>
                        <w:right w:val="none" w:sz="0" w:space="0" w:color="auto"/>
                      </w:divBdr>
                    </w:div>
                    <w:div w:id="914825888">
                      <w:marLeft w:val="0"/>
                      <w:marRight w:val="0"/>
                      <w:marTop w:val="0"/>
                      <w:marBottom w:val="240"/>
                      <w:divBdr>
                        <w:top w:val="none" w:sz="0" w:space="0" w:color="auto"/>
                        <w:left w:val="none" w:sz="0" w:space="0" w:color="auto"/>
                        <w:bottom w:val="none" w:sz="0" w:space="0" w:color="auto"/>
                        <w:right w:val="none" w:sz="0" w:space="0" w:color="auto"/>
                      </w:divBdr>
                    </w:div>
                  </w:divsChild>
                </w:div>
                <w:div w:id="91674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852513">
      <w:bodyDiv w:val="1"/>
      <w:marLeft w:val="0"/>
      <w:marRight w:val="0"/>
      <w:marTop w:val="0"/>
      <w:marBottom w:val="0"/>
      <w:divBdr>
        <w:top w:val="none" w:sz="0" w:space="0" w:color="auto"/>
        <w:left w:val="none" w:sz="0" w:space="0" w:color="auto"/>
        <w:bottom w:val="none" w:sz="0" w:space="0" w:color="auto"/>
        <w:right w:val="none" w:sz="0" w:space="0" w:color="auto"/>
      </w:divBdr>
    </w:div>
    <w:div w:id="1370715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336706-998D-4CD7-A4FE-8B1D8224F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1373</TotalTime>
  <Pages>15</Pages>
  <Words>3376</Words>
  <Characters>19246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47</cp:revision>
  <dcterms:created xsi:type="dcterms:W3CDTF">2019-09-27T02:23:00Z</dcterms:created>
  <dcterms:modified xsi:type="dcterms:W3CDTF">2019-10-15T08:18:00Z</dcterms:modified>
</cp:coreProperties>
</file>